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887448" w:rsidRPr="00887448" w:rsidTr="00D14BEA">
        <w:trPr>
          <w:trHeight w:val="1275"/>
        </w:trPr>
        <w:tc>
          <w:tcPr>
            <w:tcW w:w="9773" w:type="dxa"/>
            <w:gridSpan w:val="4"/>
          </w:tcPr>
          <w:p w:rsidR="00887448" w:rsidRPr="00887448" w:rsidRDefault="00887448" w:rsidP="008874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4CE18C1D" wp14:editId="03C92575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448" w:rsidRPr="00887448" w:rsidTr="00D14BEA">
        <w:trPr>
          <w:cantSplit/>
          <w:trHeight w:val="570"/>
        </w:trPr>
        <w:tc>
          <w:tcPr>
            <w:tcW w:w="9773" w:type="dxa"/>
            <w:gridSpan w:val="4"/>
          </w:tcPr>
          <w:p w:rsidR="00887448" w:rsidRPr="00887448" w:rsidRDefault="00887448" w:rsidP="008874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887448" w:rsidRPr="00887448" w:rsidRDefault="00887448" w:rsidP="00887448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887448" w:rsidRPr="00887448" w:rsidTr="00D14BEA">
        <w:trPr>
          <w:cantSplit/>
          <w:trHeight w:val="125"/>
        </w:trPr>
        <w:tc>
          <w:tcPr>
            <w:tcW w:w="9773" w:type="dxa"/>
            <w:gridSpan w:val="4"/>
          </w:tcPr>
          <w:p w:rsidR="00887448" w:rsidRPr="00887448" w:rsidRDefault="00887448" w:rsidP="0088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887448" w:rsidRPr="00887448" w:rsidRDefault="00887448" w:rsidP="0088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</w:pPr>
            <w:r w:rsidRPr="0088744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  <w:p w:rsidR="00887448" w:rsidRPr="00887448" w:rsidRDefault="00887448" w:rsidP="0088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8744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</w:tc>
      </w:tr>
      <w:tr w:rsidR="00887448" w:rsidRPr="00887448" w:rsidTr="00D14BE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887448" w:rsidRPr="00887448" w:rsidRDefault="00143D5C" w:rsidP="00887448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14.10.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887448" w:rsidRPr="00887448" w:rsidRDefault="00143D5C" w:rsidP="00887448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2024</w:t>
            </w:r>
          </w:p>
        </w:tc>
        <w:tc>
          <w:tcPr>
            <w:tcW w:w="5103" w:type="dxa"/>
            <w:vAlign w:val="bottom"/>
          </w:tcPr>
          <w:p w:rsidR="00887448" w:rsidRPr="00887448" w:rsidRDefault="00887448" w:rsidP="0088744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887448" w:rsidRPr="00887448" w:rsidRDefault="00143D5C" w:rsidP="00887448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1122-п</w:t>
            </w:r>
          </w:p>
        </w:tc>
      </w:tr>
      <w:tr w:rsidR="00887448" w:rsidRPr="00887448" w:rsidTr="00D14BEA">
        <w:trPr>
          <w:trHeight w:val="688"/>
        </w:trPr>
        <w:tc>
          <w:tcPr>
            <w:tcW w:w="9773" w:type="dxa"/>
            <w:gridSpan w:val="4"/>
          </w:tcPr>
          <w:p w:rsidR="00887448" w:rsidRPr="00887448" w:rsidRDefault="00887448" w:rsidP="008874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</w:pPr>
            <w:r w:rsidRPr="0088744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  <w:p w:rsidR="00887448" w:rsidRPr="00887448" w:rsidRDefault="00887448" w:rsidP="008874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</w:tc>
      </w:tr>
      <w:tr w:rsidR="00887448" w:rsidRPr="00887448" w:rsidTr="00D14BEA">
        <w:trPr>
          <w:trHeight w:val="597"/>
        </w:trPr>
        <w:tc>
          <w:tcPr>
            <w:tcW w:w="9773" w:type="dxa"/>
            <w:gridSpan w:val="4"/>
          </w:tcPr>
          <w:p w:rsidR="00887448" w:rsidRPr="00887448" w:rsidRDefault="00887448" w:rsidP="008874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Типовой формы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  <w:p w:rsidR="00887448" w:rsidRPr="00887448" w:rsidRDefault="00887448" w:rsidP="00887448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87448" w:rsidRPr="00887448" w:rsidTr="00D14BEA">
        <w:trPr>
          <w:trHeight w:val="427"/>
        </w:trPr>
        <w:tc>
          <w:tcPr>
            <w:tcW w:w="9773" w:type="dxa"/>
            <w:gridSpan w:val="4"/>
          </w:tcPr>
          <w:p w:rsidR="00887448" w:rsidRPr="00887448" w:rsidRDefault="00887448" w:rsidP="008874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обучающихся</w:t>
            </w:r>
            <w:r w:rsidRPr="0088744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  <w:p w:rsidR="00887448" w:rsidRPr="00887448" w:rsidRDefault="00887448" w:rsidP="008874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  <w:p w:rsidR="00887448" w:rsidRPr="00887448" w:rsidRDefault="00887448" w:rsidP="008874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</w:tbl>
    <w:p w:rsidR="00887448" w:rsidRPr="00887448" w:rsidRDefault="00887448" w:rsidP="008874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21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пунктом 4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утвержденных постановлением администрации муниципального образования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10.11.2023</w:t>
      </w:r>
      <w:r w:rsidRPr="0088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1119-п,</w:t>
      </w:r>
      <w:r w:rsidRPr="0088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Лукояновского муниципального округа Нижегородской области </w:t>
      </w:r>
      <w:r w:rsidRPr="0088744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постановляет:</w:t>
      </w:r>
    </w:p>
    <w:p w:rsidR="00887448" w:rsidRPr="00887448" w:rsidRDefault="00887448" w:rsidP="008874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4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8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прилагаемую Типовую форму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Типовая форма).</w:t>
      </w:r>
    </w:p>
    <w:p w:rsidR="00887448" w:rsidRPr="00887448" w:rsidRDefault="00887448" w:rsidP="008874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88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заключение соглашений между уполномоченным органом и исполнителями муниципальных услуг в социальной сфере в соответствии с социальными сертификатами согласно утвержденной Типовой форме в соответствии с требованиями статьи 21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887448" w:rsidRPr="00887448" w:rsidRDefault="00887448" w:rsidP="008874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документационного обеспечения разместить настоящее постановление на официальном портале администрации Лукояновского муниципального округа Нижегородской области в сети «Интернет».</w:t>
      </w:r>
    </w:p>
    <w:p w:rsidR="00887448" w:rsidRPr="00887448" w:rsidRDefault="00887448" w:rsidP="008874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74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Л.В.</w:t>
      </w:r>
    </w:p>
    <w:p w:rsidR="00887448" w:rsidRPr="00887448" w:rsidRDefault="00887448" w:rsidP="00887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448" w:rsidRPr="00887448" w:rsidRDefault="00887448" w:rsidP="00887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448" w:rsidRPr="00887448" w:rsidRDefault="00887448" w:rsidP="00887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5"/>
        <w:gridCol w:w="3766"/>
        <w:gridCol w:w="2174"/>
      </w:tblGrid>
      <w:tr w:rsidR="00887448" w:rsidRPr="00887448" w:rsidTr="00D14BEA">
        <w:tc>
          <w:tcPr>
            <w:tcW w:w="2090" w:type="pct"/>
            <w:shd w:val="clear" w:color="auto" w:fill="auto"/>
          </w:tcPr>
          <w:p w:rsidR="00887448" w:rsidRPr="00887448" w:rsidRDefault="00887448" w:rsidP="008874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887448" w:rsidRPr="00887448" w:rsidRDefault="00887448" w:rsidP="008874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  <w:shd w:val="clear" w:color="auto" w:fill="auto"/>
          </w:tcPr>
          <w:p w:rsidR="00887448" w:rsidRPr="00887448" w:rsidRDefault="00887448" w:rsidP="008874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С.Н. Малышев</w:t>
            </w:r>
          </w:p>
        </w:tc>
      </w:tr>
    </w:tbl>
    <w:p w:rsidR="00887448" w:rsidRPr="00887448" w:rsidRDefault="00887448" w:rsidP="0088744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448" w:rsidRPr="00887448" w:rsidRDefault="00887448" w:rsidP="0088744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0224FC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224FC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0224FC" w:rsidRPr="000224FC" w:rsidRDefault="000224FC" w:rsidP="0019393E">
      <w:pPr>
        <w:spacing w:after="1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0224FC" w:rsidRPr="000224FC" w:rsidRDefault="00D14BEA" w:rsidP="0019393E">
      <w:pPr>
        <w:spacing w:after="1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Лукояновского муниципального округа Нижегородской области</w:t>
      </w:r>
    </w:p>
    <w:p w:rsidR="000224FC" w:rsidRPr="000224FC" w:rsidRDefault="000224FC" w:rsidP="0019393E">
      <w:pPr>
        <w:spacing w:after="1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3D5C">
        <w:rPr>
          <w:rFonts w:ascii="Times New Roman" w:eastAsia="Times New Roman" w:hAnsi="Times New Roman" w:cs="Times New Roman"/>
          <w:sz w:val="28"/>
          <w:szCs w:val="28"/>
          <w:lang w:eastAsia="ru-RU"/>
        </w:rPr>
        <w:t>14.10</w:t>
      </w:r>
      <w:r w:rsidRPr="0002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143D5C">
        <w:rPr>
          <w:rFonts w:ascii="Times New Roman" w:eastAsia="Times New Roman" w:hAnsi="Times New Roman" w:cs="Times New Roman"/>
          <w:sz w:val="28"/>
          <w:szCs w:val="28"/>
          <w:lang w:eastAsia="ru-RU"/>
        </w:rPr>
        <w:t>1122-п</w:t>
      </w:r>
    </w:p>
    <w:p w:rsidR="000224FC" w:rsidRDefault="000224FC" w:rsidP="000224FC">
      <w:pPr>
        <w:spacing w:after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33A" w:rsidRPr="00203CD2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ТИПОВАЯ ФОРМА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A1333A" w:rsidRPr="00203CD2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203CD2" w:rsidRDefault="00A133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 20__ г.                                                           № 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(дата заключения соглашения)                                                                                                             (номер соглашения)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6"/>
      <w:bookmarkEnd w:id="1"/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«_____________________________________________________________________»,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="00887448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именуемые «Стороны», в соответствии с пунктом 2 статьи 78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кодекса Российской Федерации, Федеральным законом от 13 июля 2020 г. № 189-ФЗ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государственном (муниципальном) социальном заказе на оказание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государственных (муниципальных) услуг в социальной сфере»,_________________________________________________________________,</w:t>
      </w:r>
      <w:r w:rsidRPr="00203CD2">
        <w:rPr>
          <w:rFonts w:ascii="Times New Roman" w:hAnsi="Times New Roman" w:cs="Times New Roman"/>
          <w:sz w:val="20"/>
          <w:szCs w:val="20"/>
        </w:rPr>
        <w:br/>
        <w:t xml:space="preserve">                          (наименование порядка предоставления субсидии из местного бюджета Исполнителю)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администрации 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______________ 20__ г. № ____ (далее – Порядок предоставления субсидии),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Соглашение 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3CD2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Соглашение) о нижеследующем. 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Par103"/>
      <w:bookmarkEnd w:id="2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Соглашения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ar105"/>
      <w:bookmarkEnd w:id="3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Предметом Соглашения является предоставление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Исполнителю из местного бюджета в 20__ году/20__ - 20__ годах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субсидии в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целях оплаты Соглашения (далее – Субсидия), заключенного в целях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исполнения муниципального социального заказа от «____» ________20__ года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№ ______ на оказание следующей(их) муниципальной(</w:t>
      </w:r>
      <w:proofErr w:type="spellStart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услуги (услуг)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социальной сфере (далее – Услуга (Услуги)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1.1.1. ________________________________, уникальный реестровый номер_______________________;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1.1.2. ________________________________, уникальный реестровый номер_______________________;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1.1.3. ________________________________, уникальный реестровый номер_______________________;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1.1.4. ________________________________, уникальный реестровый номер_______________________.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Предоставление субсидии осуществляется в целях _____________________________.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Оказание Услуги (Услуг) осуществляется в соответствии с условиями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оказания Услуги (Услуг)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указанными в приложении № 1, являющемся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неотъемлемой частью 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3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период с ____________по____________.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</w:t>
      </w:r>
      <w:r w:rsidR="0088744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</w:t>
      </w: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(ДД.ММ.ГГ)        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ДД.ММ.ГГ)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1.4. Оказание Услуги (Услуг) осуществляется в соответствии с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Требованиями к условиям и порядку оказания муниципальной услуги в социальной сфере «_________________________________________________________________»,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утвержденными 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тип акта уполномоченного органа реквизиты и наименование)</w:t>
      </w:r>
    </w:p>
    <w:p w:rsidR="00A1333A" w:rsidRPr="00203CD2" w:rsidRDefault="000224FC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Требования к условиям и порядку).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Par109"/>
      <w:bookmarkEnd w:id="4"/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II. Условия предоставления Субсидии 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Par112"/>
      <w:bookmarkEnd w:id="5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Субсидия предоставляется Исполнителю на оказание Услуги (Услуг),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указанных в пункте 1.1 Соглашения.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left="5387" w:hanging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Субсидия предоставляется в порядке ________________________________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left="538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(финансового обеспечения затрат / возмещения затрат)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Порядком предоставления субсидий.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Par113"/>
      <w:bookmarkEnd w:id="6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Субсидия предоставляется в пределах лимитов бюджетных обязательств,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доведенных Уполномоченному органу как получателю средств местного бюджета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кодам классификации расходов бюджетов Российской Федерации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(далее – коды БК).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Исполнителю в объеме (размере),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который определяется Уполномоченным органом в формируемом им расчете размера Субсидии (изменениях в расчет размера Субсидии) в соответствии с приложением №2 к настоящему Соглашению, являющемся неотъемлемой частью Соглашения, как произведение значений нормативных затрат на оказание Услуги (Услуг) и объема оказания Услуги (Услуг), подлежащих оказанию Исполнителем потребителям услуг, имеющих право на получение муниципальной услуги в социальной сфере в соответствии с социальным сертификатом, в соответствии с информацией, включенной в реестр получателей социального сертификата, формируемый на основании части 3 статьи 20 Федерального закона (далее – реестр потребителей).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оказания Исполнителем Услуги (Услуг), предусматривающей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(предусматривающих) взимание платы за счет собственных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Потребителей услуг (их законных представителей), при расчете Субсидии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нормативные затраты на оказание Услуги (Услуг) подлежат уменьшению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установленный Уполномоченным органом размер платы</w:t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2.5. </w:t>
      </w:r>
      <w:r w:rsidRPr="00203C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203CD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Условием предоставления Субсидии является: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согласие Исполнителя на осуществление Уполномоченным органом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органами муниципального финансового контроля проверок соблюдения им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условий, установленных Соглашением, выраженное путем подписания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запрет на заключение Исполнителем с иными лицами договоров,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предметом которых является оказание Услуги (Услуг), являющихся предметом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Соглашения, если иное не установлено федеральными законами.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2.7. Иные условия предоставления Субсидии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4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Соблюдение Исполнителем Требований к условиям и порядку.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Порядок перечисления Субсидии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" w:name="Par127"/>
      <w:bookmarkEnd w:id="7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Перечисление Субсидии осуществляется в соответствии с бюджетным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законодательством Российской Федерации</w:t>
      </w:r>
      <w:bookmarkStart w:id="8" w:name="Par130"/>
      <w:bookmarkEnd w:id="8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на счет Исполнителя, открытый в _________________________________</w:t>
      </w:r>
      <w:bookmarkStart w:id="9" w:name="Par133"/>
      <w:bookmarkEnd w:id="9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(на</w:t>
      </w:r>
      <w:r w:rsidR="00887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именование  финансового </w:t>
      </w:r>
      <w:proofErr w:type="spellStart"/>
      <w:r w:rsidR="0088744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органа,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территориального</w:t>
      </w:r>
      <w:proofErr w:type="spell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                          органа Федерального казначейства, учреждения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                            Центрального банка Российской Федерации или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                                                       кредитной организации)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3.1.2. в соответствии с планом-графиком перечисления Субсидии,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установленным в расчете, формируемом Уполномоченным органом согласно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приложению № 2 к Соглашению, являющемуся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5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187"/>
      <w:bookmarkEnd w:id="10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206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позднее 3-го рабочего дня, следующего за днем принятия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Уполномоченным органом отчета об исполнении Соглашения в соответствии с Порядком предоставления субсидии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bookmarkStart w:id="11" w:name="Par191"/>
      <w:bookmarkEnd w:id="11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193"/>
      <w:bookmarkEnd w:id="12"/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" w:name="Par139"/>
      <w:bookmarkEnd w:id="13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IV. Взаимодействие Сторон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Уполномоченный орган обязуется: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4.1.1. предоставлять Исполнителю информацию, необходимую для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оказания Услуги (Услуг) в соответствии с пунктом 3 статьи 5 Федерального закона;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4.1.2. обеспечить предоставление Субсидии в объеме, определенном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</w:t>
      </w:r>
      <w:hyperlink w:anchor="Par109" w:tooltip="II. Порядок, условия предоставления Субсидии и финансовое" w:history="1">
        <w:r w:rsidRPr="00203CD2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II</w:t>
        </w:r>
      </w:hyperlink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ar147"/>
      <w:bookmarkStart w:id="15" w:name="Par143"/>
      <w:bookmarkEnd w:id="14"/>
      <w:bookmarkEnd w:id="15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согласно плану-графику перечисления Субсидии, предусмотренному пунктом 3.1.</w:t>
      </w:r>
      <w:r w:rsidR="00B206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C3B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в срок, указанный в пункте </w:t>
      </w:r>
      <w:r w:rsidR="00D57B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3.1.3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</w:t>
      </w:r>
      <w:r w:rsidR="00A915E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объем (размер) субсидии в формируемом в соответствии с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пунктом 2.4 Соглашения расчете (изменениях в расчет), подписанном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Уполномоченный органом в одностороннем порядке, не позднее одного рабочего дня, следующего за днем внесения соответствующих сведений в реестр потребителей, с направлением уведомления Исполнителю о формировании указанного расчета (изменений в расчет) и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согласно плану-графику перечисления Субсидии, установленному в таком расчете;</w:t>
      </w:r>
    </w:p>
    <w:p w:rsidR="00A1333A" w:rsidRPr="00203CD2" w:rsidRDefault="000224FC" w:rsidP="00B206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" w:name="Par151"/>
      <w:bookmarkEnd w:id="16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915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контроль </w:t>
      </w:r>
      <w:r w:rsidRPr="00203CD2">
        <w:rPr>
          <w:rFonts w:ascii="Times New Roman" w:eastAsia="Calibri" w:hAnsi="Times New Roman" w:cs="Times New Roman"/>
          <w:sz w:val="28"/>
          <w:szCs w:val="28"/>
        </w:rPr>
        <w:t>за оказанием Услуги (Услуг)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Порядком формирования муниципальных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социальных заказов на оказание муниципальных услуг в социальной сфере,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отнесенных к полномочиям органов местного самоуправления ________________________________, утвержденным постановлением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_____________________________ от ________2024 г. № 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Правила формирования социального заказа),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соблюдением Исполнителем условий, установленных Соглашением;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915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мониторинг соблюдения Исполнителем положений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Требований к условиям и порядку в соответствии с утвержденным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на основании Правил формирования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социального заказа планом проведения такого мониторинга;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ar152"/>
      <w:bookmarkEnd w:id="17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рассматривать предложения Исполнителя, связанные с изменением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условий Соглашения,</w:t>
      </w:r>
      <w:r w:rsidRPr="00203C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направлять Исполнителю решения по результатам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рассмотрения не позднее 5 рабочих дней, следующих за днем получения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предложений;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рассматривать обращение Исполнителя, поступившее в целях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получения разъяснений в связи с исполнением Соглашения, и направлять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Исполнителю разъяснения по результатам их рассмотрения не позднее 5 рабочих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дней, следующих за днем поступления обращения;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 проверку оказания Услуги (Услуг) при: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spell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непоступлении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Уполномоченный орган отчета об исполнении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за 9 месяцев текущего финансового года, указанного в пункте 4.3.7.5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spell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непоступлении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Уполномоченный орган отчета об исполнении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 в отчетном финансовом году, указанного в пункте 4.3.7.6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поступлении от потребителя услуг в Уполномоченный орган заявления о неоказании Услуги (Услуг) или ненадлежащем ее (их) оказании в сроки,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определенные частью 7 статьи 21 Федерального закона;</w:t>
      </w:r>
      <w:bookmarkStart w:id="18" w:name="Par157"/>
      <w:bookmarkStart w:id="19" w:name="Par153"/>
      <w:bookmarkEnd w:id="18"/>
      <w:bookmarkEnd w:id="19"/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направлять Исполнителю расчет средств Субсидии, подлежащих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возврату в местный бюджет, составленный в соответствии с приложением № 3 к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являющемся неотъемлемой частью Соглашения: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не позднее 1 рабочего дня, следующего за днем подписания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Правилами формирования социального заказа акта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не позднее 1 рабочего дня, следующего за днем подписания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Правилами формирования социального заказа акта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Соглашения;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 рабочего дня следующего за днем подписания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27 Правил формирования социального заказа акта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Соглашения, в котором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отражаются результаты проведения проверки и (или) информация 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проведении государственной экспертизы качества оказания Услуги (Услуг), контроля качества и безопасности оказания такой(их) Услуги (Услуг) и результаты,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федерального государственного контроля (надзора) качества и безопасности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медицинской деятельности, предусмотренных соответственно абзацами вторым 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третьим пункта 3 Правил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>принятия уполномоченным органом решения о возмещении потребителю государственных (муниципальных) услуг в социальной сфере вреда, причиненного его жизни и (или) здоровью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 утвержденных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7 июля 2021 г. № 1127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Правила № 1127);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не позднее 1 рабочего дня, следующего за днем расторжения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Соглашения, в случаях, предусмотренных пунктом 7.5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не позднее 1 рабочего дня следующего за днем подписания по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результатам проверки, проводимой в соответствии с частью 3 статьи 26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Федерального закона, акта, заключения, представления и (или) предписания органа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финансового контроля, предусмотренных статьей 269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Федерации;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осуществлять выплату суммы возмещаемого потребителю услуг вреда,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причиненного его жизни и (или) здоровью в пределах неиспользованного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Исполнителем остатка субсидии и в размере, соответствующем сумме,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подтвержденной потребителем услуг определенными пунктом 5 Правил № 1127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>документами, но не более___________</w:t>
      </w:r>
      <w:r w:rsidRPr="00203CD2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8"/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Уполномоченным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органом решения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о возмещении потребителю Услуги (Услуг) вреда, причиненного </w:t>
      </w:r>
      <w:r w:rsidRPr="00203CD2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его жизни и (или) здоровью, в соответствии с </w:t>
      </w:r>
      <w:r w:rsidRPr="00203CD2">
        <w:rPr>
          <w:rStyle w:val="CharStyle2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Правилами № 1127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рассматривать в течение 5 рабочих дней, следующих за днем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поступления от Исполнителя возражений на расчет средств Субсидии, подлежащих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возврату в местный бюджет, и направлять </w:t>
      </w:r>
      <w:r w:rsidRPr="00203CD2">
        <w:rPr>
          <w:rFonts w:ascii="Times New Roman" w:hAnsi="Times New Roman" w:cs="Times New Roman"/>
          <w:sz w:val="28"/>
          <w:szCs w:val="28"/>
        </w:rPr>
        <w:t>протокол разногласий, подписанный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усиленной квалифицированной электронной подписью лица, имеющего право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действовать от имени Уполномоченного органа, об учете содержащихся в </w:t>
      </w:r>
      <w:r w:rsidRPr="00203CD2">
        <w:rPr>
          <w:rFonts w:ascii="Times New Roman" w:hAnsi="Times New Roman" w:cs="Times New Roman"/>
          <w:sz w:val="28"/>
          <w:szCs w:val="28"/>
        </w:rPr>
        <w:br/>
        <w:t>возражениях замечаний Исполнителя с приложением уточненного расчета средств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Субсидии,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возврату в местный бюджет, </w:t>
      </w:r>
      <w:r w:rsidRPr="00203CD2">
        <w:rPr>
          <w:rFonts w:ascii="Times New Roman" w:hAnsi="Times New Roman" w:cs="Times New Roman"/>
          <w:sz w:val="28"/>
          <w:szCs w:val="28"/>
        </w:rPr>
        <w:t xml:space="preserve">или об отказе учесть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возражения с обоснованием такого отказа с приложением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средств Субсидии,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подлежащих возврату в местный бюджет;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ar164"/>
      <w:bookmarkEnd w:id="20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уведомлять Исполнителя: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 изменениях значений нормативных затрат на оказание Услуги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(Услуг) в очередном финансовом году не позднее 5 рабочих дней со дня,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следующего за днем утверждения значений таких нормативных затрат; </w:t>
      </w:r>
    </w:p>
    <w:p w:rsidR="00A1333A" w:rsidRPr="00203CD2" w:rsidRDefault="00B53B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4.1.14</w:t>
      </w:r>
      <w:r w:rsidR="000224FC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 изменении в соответствии с бюджетным законодательством </w:t>
      </w:r>
      <w:r w:rsidR="000224FC"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 объема финансового обеспечения исполнения муниципального социального заказа, приводящего к невозможности исполнения Уполномоченным органом обязательств по __________________________________затрат Исполнителя,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(финансовому обеспечению / возмещению)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оказанием Услуги (Услуг) в соответствии с социальным сертификатом;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согласование новых условий Соглашения в соответствии с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Общими требованиями </w:t>
      </w:r>
      <w:r w:rsidRPr="00203CD2">
        <w:rPr>
          <w:rFonts w:ascii="Times New Roman" w:hAnsi="Times New Roman" w:cs="Times New Roman"/>
          <w:sz w:val="28"/>
          <w:szCs w:val="28"/>
        </w:rPr>
        <w:t xml:space="preserve">к согласованию новых условий договоров (соглашений)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в случае уменьшения казенному учреждению как получателю бюджетных средств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главным распорядителем (распорядителем) бюджетных средств ранее доведенных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лимитов бюджетных обязательств, приводящего к невозможности исполнения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казенным учреждением бюджетных обязательств, вытекающих из заключенных им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договоров (соглашений), утвержденными постановлением Правительства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6 марта 2021 г. № 339 (далее – Общие требования № 339), </w:t>
      </w:r>
      <w:r w:rsidRPr="00203CD2">
        <w:rPr>
          <w:rFonts w:ascii="Times New Roman" w:hAnsi="Times New Roman" w:cs="Times New Roman"/>
          <w:sz w:val="28"/>
          <w:szCs w:val="28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Уполномоченному органу ранее доведенных лимитов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бюджетных обязательств, приводящего к невозможности исполнения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обязательств по ___________________________________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(финансовому обеспечению / возмещению)</w:t>
      </w:r>
    </w:p>
    <w:p w:rsidR="00A1333A" w:rsidRPr="00203CD2" w:rsidRDefault="000224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Исполнителя услуг, связанных с оказанием Услуги (Услуг);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прекратить перечисление С</w:t>
      </w:r>
      <w:r w:rsidRPr="00203CD2">
        <w:rPr>
          <w:rFonts w:ascii="Times New Roman" w:hAnsi="Times New Roman" w:cs="Times New Roman"/>
          <w:sz w:val="28"/>
          <w:szCs w:val="28"/>
        </w:rPr>
        <w:t xml:space="preserve">убсидии в случае выявления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>несоответствия Исполнителя условиям и требованиям, указанным в пункте 4.3.3</w:t>
      </w:r>
      <w:r w:rsidRPr="00203CD2">
        <w:rPr>
          <w:rFonts w:ascii="Times New Roman" w:hAnsi="Times New Roman" w:cs="Times New Roman"/>
          <w:sz w:val="28"/>
          <w:szCs w:val="28"/>
        </w:rPr>
        <w:br/>
        <w:t>настоящего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765ED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определить, если иное не установлено федеральными законами,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Соглашением, форму и условия договора, заключаемого Исполнителем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потребителем услуг в целях оказания Услуги (Услуг) (далее – договор), в случае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принятия Уполномоченным органом на основании части 4 статьи 21 Федерального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закона решения о необходимости заключения Исполнителем договора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потребителем услуг, в соответствии с приложением № 4 к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являющемся неотъемлемой частью Соглашения.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Уполномоченный орган вправе: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запрашивать у Исполнителя: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4.2.1.1. информацию и документы, необходимые для осуществления контроля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Pr="00203CD2">
        <w:rPr>
          <w:rFonts w:ascii="Times New Roman" w:eastAsia="Calibri" w:hAnsi="Times New Roman" w:cs="Times New Roman"/>
          <w:sz w:val="28"/>
          <w:szCs w:val="28"/>
        </w:rPr>
        <w:t>оказанием Услуги (Услуг)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4.2.1.2. при осуществлении мониторинг</w:t>
      </w:r>
      <w:r w:rsidR="00A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соответствии с пунктом 4.1.7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Соглашения результаты опроса (анкетирования) потребителя услуг о качестве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оказания Услуги (Услуг) (при наличии) и (или) доступ к системе, где проводится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такой опрос (анкетирование) потребителей услуг (при наличии);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4.2.1.3. результаты мониторинга оказания Услуги (Услуги) в случае, если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такого мониторинга организовано Исполнителем;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ar172"/>
      <w:bookmarkEnd w:id="21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направлять Исполнителю предложения по изменению условий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Соглашения, в том числе о продлении срока, определенного в соответствии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1.1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ar178"/>
      <w:bookmarkEnd w:id="22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Исполнитель обязуется: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ar185"/>
      <w:bookmarkEnd w:id="23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осуществлять свою деятельность в соответствии с Федеральным законом,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другими федеральными законами и иными нормативными правовыми актами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оказывать Услугу (Услуги) в соответствии с Требованиями к условиям и порядку;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4.3.3. обеспечивать </w:t>
      </w:r>
      <w:r w:rsidRPr="00203CD2">
        <w:rPr>
          <w:rFonts w:ascii="Times New Roman" w:hAnsi="Times New Roman" w:cs="Times New Roman"/>
          <w:sz w:val="28"/>
          <w:szCs w:val="28"/>
        </w:rPr>
        <w:t xml:space="preserve">в течение срока, определенного пунктом 1.3 Соглашения, </w:t>
      </w:r>
      <w:r w:rsidRPr="00203CD2">
        <w:rPr>
          <w:rFonts w:ascii="Times New Roman" w:hAnsi="Times New Roman" w:cs="Times New Roman"/>
          <w:sz w:val="28"/>
          <w:szCs w:val="28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полноту и достоверность информации, размещенной на </w:t>
      </w:r>
      <w:r w:rsidRPr="00203CD2">
        <w:rPr>
          <w:rFonts w:ascii="Times New Roman" w:hAnsi="Times New Roman" w:cs="Times New Roman"/>
          <w:sz w:val="28"/>
          <w:szCs w:val="28"/>
        </w:rPr>
        <w:t>официальном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сайте по размещению информации о государственных и муниципальных </w:t>
      </w:r>
      <w:r w:rsidRPr="00203CD2">
        <w:rPr>
          <w:rFonts w:ascii="Times New Roman" w:hAnsi="Times New Roman" w:cs="Times New Roman"/>
          <w:sz w:val="28"/>
          <w:szCs w:val="28"/>
        </w:rPr>
        <w:br/>
        <w:t>учреждениях в информационно-телекоммуникационной сети «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203CD2">
        <w:rPr>
          <w:rFonts w:ascii="Times New Roman" w:hAnsi="Times New Roman" w:cs="Times New Roman"/>
          <w:sz w:val="28"/>
          <w:szCs w:val="28"/>
        </w:rPr>
        <w:t>»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4.3.5. оказывать Услуги (Услуги) потребителям услуг в соответствии с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социальными сертификатами, условиями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4.3.6. использовать информацию о потребителях услуг в соответствии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установленными законодательством Российской Федерации в области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 требованиями к защите обрабатываемых персональных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данных;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4.3.7. представлять Уполномоченному органу: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4.3.7.1. информацию о ходе и результатах оказания Услуги (Услуг) в течение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дней, следующих за днем поступления запросов Уполномоченного органа;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4.3.7.2. информацию и документы, необходимые для осуществления контроля,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предусмотренного пунктом 4.1.</w:t>
      </w:r>
      <w:r w:rsidR="00C563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в течение 5 дней, следующих за днем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поступления запроса Уполномоченного органа;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ar186"/>
      <w:bookmarkEnd w:id="24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4.3.7.3. отчет об исполнении Соглашения не позднее 10 рабочих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дней, следующих </w:t>
      </w:r>
      <w:r w:rsidRPr="00203CD2">
        <w:rPr>
          <w:rFonts w:ascii="Times New Roman" w:hAnsi="Times New Roman" w:cs="Times New Roman"/>
          <w:sz w:val="28"/>
          <w:szCs w:val="28"/>
        </w:rPr>
        <w:t>за периодом, в котором осуществлялось оказание муниципальной услуги (частичное оказание)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сформированный в соответствии с приложением № 5 к Соглашению, являющемся неотъемлемой частью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4.3.7.4. отчет об исполнении Соглашения не позднее ___ рабочего дня месяца,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следующего за отчетным месяцем, в случае если в отчетном месяце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расчете сформирована информация об объеме Субсидии, сформированный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приложением № ___ к Соглашению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24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неотъемлемой частью настоящего Соглашения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12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4.3.7.5. отчет об исполнении Соглашения за 9 месяцев текущего финансового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года в срок до 15 октября текущего финансового года, сформированный в соответствии с приложением № 5 к Соглашению, являющимся неотъемлемой частью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4.3.7.6. отчет об исполнении Соглашения в отчетном финансовом году,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сформированный в соответствии с приложением № 5 к настоящему Соглашению, являющимся неотъемлемой частью Соглашения, не позднее 1 марта финансового года, следующего за отчетным годом;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4.3.7.7. информацию об отказе потребителя услуг от получения Услуги (Услуг)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договором, заключенным с потребителем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 случае если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 услуги отказался от ее получения после предъявления социального сертификата Исполнителю;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4.3.7.8. информацию о прекращении обязательств сторон по договору,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заключенному с потребителем услуг в связи с неисполнением потребителем услуг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обязательств, предусмотренных договором;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4.3.8. осуществлять возврат средств Субсидии, предоставленной ранее в целях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оплаты Соглашения, за исключением суммы, определенной в соответствии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пунктом 7.7 Соглашения, в местный бюджет, в размере, указанном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расчете, представленном Уполномоченным органом 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B53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4.1.11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в течение 10 рабочих дней, следующих за днем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поступления такого расчета;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4.3.9. в целях оказания Услуги (Услуг) заключать договор, содержащий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качестве приложения </w:t>
      </w:r>
      <w:r w:rsidRPr="00203CD2">
        <w:rPr>
          <w:rFonts w:ascii="Times New Roman" w:hAnsi="Times New Roman" w:cs="Times New Roman"/>
          <w:sz w:val="28"/>
          <w:szCs w:val="28"/>
        </w:rPr>
        <w:t>размер оплаты, осуществляемой получателем социального</w:t>
      </w:r>
      <w:r w:rsidRPr="00203CD2">
        <w:rPr>
          <w:rFonts w:ascii="Times New Roman" w:hAnsi="Times New Roman" w:cs="Times New Roman"/>
          <w:sz w:val="28"/>
          <w:szCs w:val="28"/>
        </w:rPr>
        <w:br/>
        <w:t>сертификата либо его законным представителем за счет собственных средств, а также</w:t>
      </w:r>
      <w:r w:rsidRPr="00203CD2">
        <w:rPr>
          <w:rFonts w:ascii="Times New Roman" w:hAnsi="Times New Roman" w:cs="Times New Roman"/>
          <w:sz w:val="28"/>
          <w:szCs w:val="28"/>
        </w:rPr>
        <w:br/>
        <w:t>не менее одного из показателей, предусмотренных частью 5 статьи 20 Федерального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закона,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№ 4 к настоящему Соглашению, являющимся неотъемлемой частью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ar208"/>
      <w:bookmarkStart w:id="26" w:name="Par190"/>
      <w:bookmarkEnd w:id="25"/>
      <w:bookmarkEnd w:id="26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4.3.10. исполнять иные обязанности установленные Федеральным законом.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Исполнитель вправе: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ar215"/>
      <w:bookmarkEnd w:id="27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отказать потребителю услуг в оказании Услуги (Услуг) только в случае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достижения предельного объема оказания такой(их) Услуги (Услуг), определенного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приложением № 2 к Соглашению, являющемся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ar220"/>
      <w:bookmarkEnd w:id="28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направлять Уполномоченному органу предложения о внесении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изменений в Соглашение в соответствии с пунктом 7.3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обращаться к Уполномоченному органу в целях получения разъяснений 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связи с исполнением Соглашения;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4.4.4. направлять Уполномоченному органу в течение 3 рабочих дней,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следующих за днем поступления от Уполномоченного органа расчета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Субсидии подлежащих возврату в местный бюджет, не более одного раза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возражения на расчет средств Субсидии, подлежащих возврату в местный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бюджет, которые содержат замечания к соответствующим положениям такого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расчета;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отказаться от заключения дополнительного соглашения к Соглашению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изменении объема финансового обеспечения оказания Услуги (Услуг)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приводящего к невозможности исполнения Уполномоченным органом обязательств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__________________________________________затрат Исполнителя, связанных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(финансовому обеспечению / возмещению)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оказанием Услуги (Услуг) в соответствии с социальным сертификатом, и направить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1 рабочего дня, следующих за днем получения проекта дополнительного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к Соглашению, заявления о несогласии с измененными в соответствии с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 2 статьи 23 Федерального закона условиями оказания Услуги (Услуг)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203CD2" w:rsidRDefault="000224F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4.4.6. отказаться от заключения дополнительного соглашения к Соглашению об изменении условий Соглашения в соответствии с Общими требованиями № 339, в случае уменьшения Уполномоченному органу ранее доведенных лимитов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бюджетных обязательств, приводящего к невозможности исполнения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обязательств по ___________________________________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(финансовому обеспечению / возмещению)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Исполнителя услуг, связанных с оказанием Услуги (Услуг)</w:t>
      </w:r>
      <w:bookmarkStart w:id="29" w:name="Par222"/>
      <w:bookmarkEnd w:id="29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 w:rsidP="008874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Федерации.</w:t>
      </w:r>
      <w:bookmarkStart w:id="30" w:name="Par232"/>
      <w:bookmarkEnd w:id="30"/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VI. Иные условия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Par241"/>
      <w:bookmarkEnd w:id="31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Иные условия по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______________________________________________________________;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______________________________________________________________.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Заключительные положения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Споры, возникающие между Сторонами в связи с исполнением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Соглашения, решаются ими, по возможности, путем проведения переговоров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оформлением соответствующих протоколов или иных документов. При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недостижении согласия споры между Сторонами решаются в судебном порядке.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Соглашение вступает в силу с даты его подписания лицами,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имеющими право действовать от имени каждой из Сторон, но не ранее доведения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лимитов бюджетных обязательств, указанных в </w:t>
      </w:r>
      <w:hyperlink w:anchor="Par113" w:tooltip="2.2. Субсидия предоставляется в пределах лимитов бюджетных обязательств, доведенных Учредителю как получателю средств федерального бюджета по кодам классификации расходов бюджетов Российской Федерации (далее - коды БК), в следующем размере &lt;4&gt;: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2.4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и действует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полного исполнения Сторонами своих обязательств по Соглашению.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Изменение Соглашения осуществляется по соглашению Сторон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оформляется в виде дополнительного соглашения к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Соглашению согласно приложению № 6 к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являющемуся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неотъемлемой частью  Соглашения.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Расторжение Соглашения осуществляется по соглашению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случаях, определенных </w:t>
      </w:r>
      <w:hyperlink w:anchor="Par254" w:tooltip="7.1.1. Расторжение настоящего Соглашения Учредителем в одностороннем порядке возможно в случаях: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7.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 7.6 Соглашения, в одностороннем порядке.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ar254"/>
      <w:bookmarkEnd w:id="32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Расторжение Соглашения Уполномоченным органом в одностороннем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порядке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 случаях: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ar255"/>
      <w:bookmarkEnd w:id="33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7.5.1. неоднократного (более трех раз) отклонения показателей качества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оказания Услуги (Услуг), определенных приложением № 2 к Соглашению,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являющимся неотъемлемой частью Соглашения, сверх установленных предельно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допустимых возможных отклонений по итогам отчетного периода;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7.5.2. неоднократного (более трех раз) отклонения показателей объема оказания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Услуги (Услуг), определенных приложением № 2 к Соглашению, являющимся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неотъемлемой частью настоящего Соглашения, сверх установленных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предельно допустимых возможных отклонений по итогам отчетного периода;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7.5.3. неоднократного (более трех раз) нарушения Исполнителем условий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Субсидии;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7.5.4. однократного неоказания или ненадлежащего оказания Услуги (Услуг)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потребителю услуг, установленного по результатам проверки, предусмотренной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 7 статьи 21 Федерального закона;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7.5.5. недостижения согласия по новым условиям Соглашения, в случае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изменения в соответствии с бюджетным законодательством Российской Федерации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объема финансового обеспечения исполнения муниципального социального заказа,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приводящего к невозможности исполнения Уполномоченным органом обязательств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финансовому обеспечению (возмещению) затрат Исполнителя услуг, связанных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оказанием Услуги (Услуг).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ar261"/>
      <w:bookmarkEnd w:id="34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Расторжение Соглашения Исполнителем в одностороннем порядке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допускается в судебном порядке.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В случае расторжения Соглашения по основаниям, предусмотренным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пунктами 7.5 и 7.6 Соглашения, Исполнителю выплачиваются средства в размере,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соответствующем стоимости Услуги (Услуг), оказанных Исполнителем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надлежащем порядке до момента расторжения Соглашения, который определяется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нормативных затрат, утвержденных с соблюдением общих требований, определенных Министерством просвещения Российской Федерации, в порядке, предусмотренном Дополнительным соглашением о расторжении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Документы и иная информация, предусмотренные Соглашением,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направляются Сторонами следующими способами: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7.8.1. путем использования автоматизированной информационной системы «Навигатор дополнительного образования»;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7.8.2. </w:t>
      </w:r>
      <w:r w:rsidRPr="00203CD2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пунктом 7.8.1 Соглашения – на бумажном носителе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7.9. Настоящее Соглашение заключено Сторонами в форме</w:t>
      </w:r>
      <w:bookmarkStart w:id="35" w:name="Par285"/>
      <w:bookmarkEnd w:id="35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6" w:name="Par293"/>
      <w:bookmarkStart w:id="37" w:name="Par289"/>
      <w:bookmarkEnd w:id="36"/>
      <w:bookmarkEnd w:id="37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VIII. Платежные реквизиты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4"/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8"/>
        <w:gridCol w:w="5077"/>
      </w:tblGrid>
      <w:tr w:rsidR="00A1333A" w:rsidRPr="00203CD2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</w:t>
            </w:r>
          </w:p>
        </w:tc>
      </w:tr>
      <w:tr w:rsidR="00A1333A" w:rsidRPr="00203CD2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_______________________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0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1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</w:tr>
      <w:tr w:rsidR="00A1333A" w:rsidRPr="00203CD2">
        <w:tc>
          <w:tcPr>
            <w:tcW w:w="2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203CD2">
        <w:tc>
          <w:tcPr>
            <w:tcW w:w="2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203CD2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1333A" w:rsidRPr="00203CD2" w:rsidRDefault="000224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1333A" w:rsidRPr="00203CD2" w:rsidRDefault="000224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IX. Подписи Сторон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3"/>
        <w:gridCol w:w="2369"/>
        <w:gridCol w:w="2549"/>
        <w:gridCol w:w="2814"/>
      </w:tblGrid>
      <w:tr w:rsidR="00A1333A" w:rsidRPr="00203CD2"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1333A" w:rsidRPr="00203CD2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</w:tr>
    </w:tbl>
    <w:p w:rsidR="00A1333A" w:rsidRPr="00203CD2" w:rsidRDefault="00A1333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333A" w:rsidRPr="00203CD2" w:rsidRDefault="00A1333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1333A" w:rsidRPr="00203CD2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1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5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 №____)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bookmarkStart w:id="38" w:name="Par605"/>
      <w:bookmarkEnd w:id="38"/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Условия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оказания муниципальных услуг в социальной сфере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203CD2" w:rsidRDefault="000224FC" w:rsidP="001976B6">
      <w:pPr>
        <w:widowControl w:val="0"/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 Условия о наименовании(</w:t>
      </w:r>
      <w:proofErr w:type="spell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ях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) муниципальной(</w:t>
      </w:r>
      <w:proofErr w:type="spell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услуги (услуг) в социальной сфере (далее – Услуга (Услуги),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показателях, характеризующих содержание Услуги (Услуг), условиях (формах) оказания Услуги (Услуг), категориях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потребителей Услуги (Услуг), показателях, характеризующих качество оказания Услуги (Услуг), допустимых возможных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отклонениях показателя, характеризующего качество оказания Услуги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2"/>
        <w:gridCol w:w="964"/>
        <w:gridCol w:w="1706"/>
        <w:gridCol w:w="1701"/>
        <w:gridCol w:w="1706"/>
        <w:gridCol w:w="1706"/>
        <w:gridCol w:w="1914"/>
        <w:gridCol w:w="1706"/>
        <w:gridCol w:w="1489"/>
        <w:gridCol w:w="1489"/>
        <w:gridCol w:w="1909"/>
        <w:gridCol w:w="2121"/>
        <w:gridCol w:w="2744"/>
      </w:tblGrid>
      <w:tr w:rsidR="00A1333A" w:rsidRPr="00203CD2">
        <w:tc>
          <w:tcPr>
            <w:tcW w:w="213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218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реестровой записи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157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содержание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19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386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06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(при наличии)</w:t>
            </w:r>
          </w:p>
        </w:tc>
        <w:tc>
          <w:tcPr>
            <w:tcW w:w="480" w:type="pct"/>
            <w:vMerge w:val="restart"/>
            <w:textDirection w:val="btLr"/>
            <w:vAlign w:val="cente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  характеризующего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(при наличии)</w:t>
            </w:r>
          </w:p>
        </w:tc>
        <w:tc>
          <w:tcPr>
            <w:tcW w:w="622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возможные отклонения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показателя,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характеризующего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 (при наличии)</w:t>
            </w:r>
          </w:p>
        </w:tc>
      </w:tr>
      <w:tr w:rsidR="00A1333A" w:rsidRPr="00203CD2">
        <w:tc>
          <w:tcPr>
            <w:tcW w:w="21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5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433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769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rPr>
          <w:trHeight w:val="1031"/>
        </w:trPr>
        <w:tc>
          <w:tcPr>
            <w:tcW w:w="21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3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2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8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13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3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2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1333A" w:rsidRPr="00203CD2">
        <w:tc>
          <w:tcPr>
            <w:tcW w:w="21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1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2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на основании сформированной в соответствии с Положением о структуре реестра исполнителей государственных (муниципал</w:t>
      </w:r>
      <w:r w:rsidR="008874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ьных) услуг в социальной сфере 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соответствии с социальным сертификатом на получение государственной (муниципальной) услуги в социальной сфере и порядке формирования информац</w:t>
      </w:r>
      <w:r w:rsidR="008874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ии, включаемой в такой реестр,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утвержденным постановлением Правительства Российской Федерации от 13 февраля 2021 г. № 183 (далее – Положение № 183), реестровой записи об исполнителе Услуги (Услуг), в случае,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предусмотренном пунктом 1 части 6 статьи 9 Федерального закона от 13 июля 2020 г. № 189-ФЗ «О государственном (муниципальном) социальном заказе на оказание гос</w:t>
      </w:r>
      <w:r w:rsidR="008874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ударственных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>(муниципальных) социальных услуг в социальной сфере» (далее – Федеральный закон);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203CD2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общероссийским базовым (отраслевым) перечнем (классификатором) государственных и муниципальных услуг,</w:t>
      </w:r>
      <w:r w:rsidR="00887448">
        <w:rPr>
          <w:rFonts w:ascii="Times New Roman" w:hAnsi="Times New Roman" w:cs="Times New Roman"/>
          <w:sz w:val="18"/>
          <w:szCs w:val="18"/>
        </w:rPr>
        <w:t xml:space="preserve"> оказываемых физическим лицам, </w:t>
      </w:r>
      <w:r w:rsidRPr="00203CD2">
        <w:rPr>
          <w:rFonts w:ascii="Times New Roman" w:hAnsi="Times New Roman" w:cs="Times New Roman"/>
          <w:sz w:val="18"/>
          <w:szCs w:val="18"/>
        </w:rPr>
        <w:t>по соответствующей сфере деятельности (далее – Перечень).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203CD2">
        <w:rPr>
          <w:rFonts w:ascii="Times New Roman" w:hAnsi="Times New Roman" w:cs="Times New Roman"/>
          <w:sz w:val="18"/>
          <w:szCs w:val="18"/>
        </w:rPr>
        <w:t xml:space="preserve"> Заполняется на основании сформированной в соответствии с Положением № 183 реестровой записи об исполнителе услуг, в случае, предусмотренном </w:t>
      </w:r>
      <w:r w:rsidR="008874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пунктом 1 части 6 статьи 9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Федерального закона</w:t>
      </w:r>
      <w:r w:rsidRPr="00203CD2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  <w:vertAlign w:val="superscript"/>
        </w:rPr>
        <w:t xml:space="preserve">5 </w:t>
      </w:r>
      <w:r w:rsidRPr="00203CD2">
        <w:rPr>
          <w:rFonts w:ascii="Times New Roman" w:hAnsi="Times New Roman" w:cs="Times New Roman"/>
          <w:sz w:val="18"/>
          <w:szCs w:val="18"/>
        </w:rPr>
        <w:t>Заполняется: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</w:rPr>
        <w:t xml:space="preserve"> путем включения числовых значений показателей, характеризующих качество оказания Услуги (Услуг), определяемых уполном</w:t>
      </w:r>
      <w:r w:rsidR="00887448">
        <w:rPr>
          <w:rFonts w:ascii="Times New Roman" w:hAnsi="Times New Roman" w:cs="Times New Roman"/>
          <w:sz w:val="18"/>
          <w:szCs w:val="18"/>
        </w:rPr>
        <w:t xml:space="preserve">оченным органом в соответствии  </w:t>
      </w:r>
      <w:r w:rsidRPr="00203CD2">
        <w:rPr>
          <w:rFonts w:ascii="Times New Roman" w:hAnsi="Times New Roman" w:cs="Times New Roman"/>
          <w:sz w:val="18"/>
          <w:szCs w:val="18"/>
        </w:rPr>
        <w:t>с показателями, характеризующими качество оказания Услуги (Услуг), установленными реестровой записью об исполнителе услуг, сформированной в соответстви</w:t>
      </w:r>
      <w:r w:rsidR="00887448">
        <w:rPr>
          <w:rFonts w:ascii="Times New Roman" w:hAnsi="Times New Roman" w:cs="Times New Roman"/>
          <w:sz w:val="18"/>
          <w:szCs w:val="18"/>
        </w:rPr>
        <w:t xml:space="preserve">и с Положением № 183 в случае,  </w:t>
      </w:r>
      <w:r w:rsidRPr="00203CD2">
        <w:rPr>
          <w:rFonts w:ascii="Times New Roman" w:hAnsi="Times New Roman" w:cs="Times New Roman"/>
          <w:sz w:val="18"/>
          <w:szCs w:val="18"/>
        </w:rPr>
        <w:t xml:space="preserve">предусмотренном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>пунктом 1 части 6 статьи 9 Федерального закона</w:t>
      </w:r>
      <w:r w:rsidRPr="00203CD2">
        <w:rPr>
          <w:rFonts w:ascii="Times New Roman" w:hAnsi="Times New Roman" w:cs="Times New Roman"/>
          <w:sz w:val="18"/>
          <w:szCs w:val="18"/>
        </w:rPr>
        <w:t>;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448" w:rsidRDefault="0088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448" w:rsidRDefault="0088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448" w:rsidRPr="00203CD2" w:rsidRDefault="0088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 Показатели, характеризующие объем оказания Услуги (Услуг), допустимые возможные отклонения от показателей, характеризующих объем оказания Услуги (Услуг), и значения нормативных затрат на оказание Услуги (Услуг)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6"/>
        <w:gridCol w:w="1401"/>
        <w:gridCol w:w="1457"/>
        <w:gridCol w:w="1180"/>
        <w:gridCol w:w="1189"/>
        <w:gridCol w:w="1061"/>
        <w:gridCol w:w="1056"/>
        <w:gridCol w:w="1202"/>
        <w:gridCol w:w="1344"/>
        <w:gridCol w:w="1339"/>
        <w:gridCol w:w="2055"/>
        <w:gridCol w:w="1189"/>
        <w:gridCol w:w="1340"/>
        <w:gridCol w:w="1057"/>
        <w:gridCol w:w="1345"/>
        <w:gridCol w:w="1203"/>
        <w:gridCol w:w="1473"/>
      </w:tblGrid>
      <w:tr w:rsidR="00A1333A" w:rsidRPr="00203CD2">
        <w:tc>
          <w:tcPr>
            <w:tcW w:w="235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06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</w:p>
        </w:tc>
        <w:tc>
          <w:tcPr>
            <w:tcW w:w="1684" w:type="pct"/>
            <w:gridSpan w:val="6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  <w:tc>
          <w:tcPr>
            <w:tcW w:w="482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возможные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отклонения от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показателей,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характеризующих объем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93" w:type="pct"/>
            <w:gridSpan w:val="6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нормативных затрат на оказание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</w:tr>
      <w:tr w:rsidR="00A1333A" w:rsidRPr="00203CD2">
        <w:tc>
          <w:tcPr>
            <w:tcW w:w="23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69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(очередной 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89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1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48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(очередной 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(1-й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5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1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( 1</w:t>
            </w:r>
            <w:proofErr w:type="gramEnd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за пределами планового 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89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5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A1333A" w:rsidRPr="00203CD2">
        <w:tc>
          <w:tcPr>
            <w:tcW w:w="23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8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код по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  <w:hyperlink r:id="rId13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3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A1333A" w:rsidRPr="00203CD2">
        <w:tc>
          <w:tcPr>
            <w:tcW w:w="23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3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333A" w:rsidRPr="00203CD2" w:rsidRDefault="000224F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6 </w:t>
      </w:r>
      <w:r w:rsidRPr="00203CD2">
        <w:rPr>
          <w:rFonts w:ascii="Times New Roman" w:eastAsia="Calibri" w:hAnsi="Times New Roman" w:cs="Times New Roman"/>
          <w:sz w:val="20"/>
          <w:szCs w:val="20"/>
        </w:rPr>
        <w:t>Заполняется в</w:t>
      </w: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203CD2">
        <w:rPr>
          <w:rFonts w:ascii="Times New Roman" w:hAnsi="Times New Roman" w:cs="Times New Roman"/>
          <w:sz w:val="20"/>
          <w:szCs w:val="20"/>
        </w:rPr>
        <w:t xml:space="preserve">соответствии с установленным законодательством Российской Федерации сроком (предельным сроком) оказания муниципальной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(Услуг).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7 </w:t>
      </w:r>
      <w:r w:rsidRPr="00203CD2">
        <w:rPr>
          <w:rFonts w:ascii="Times New Roman" w:hAnsi="Times New Roman" w:cs="Times New Roman"/>
          <w:sz w:val="20"/>
          <w:szCs w:val="20"/>
        </w:rPr>
        <w:t>Графы 5-10 заполняются: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сформированной в соответствии с Положением № 183 информации о предельном объеме оказания Услуги (Услуг), заявленном исполнителем услуг при включении в реестр исполнителей услуг, в случае, предусмотренном пунктом 1 части 6 статьи 9 Федерального закона;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протокола рассмотрения и оценки предложений или рассмотрения единственного предложения, в случае, предусмотренном пунктом 2 части 6 статьи 9 Федерального закона.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 xml:space="preserve">8 </w:t>
      </w:r>
      <w:r w:rsidRPr="00203CD2">
        <w:rPr>
          <w:rFonts w:ascii="Times New Roman" w:hAnsi="Times New Roman" w:cs="Times New Roman"/>
          <w:sz w:val="20"/>
          <w:szCs w:val="20"/>
        </w:rPr>
        <w:t xml:space="preserve">Указывается значение нормативных затрат на оказание Услуги (Услуг), определенных в соответствии с порядком определения нормативных затрат на оказание Услуги (Услуг), утвержденным в соответствии с бюджетным законодательством </w:t>
      </w:r>
      <w:r w:rsidRPr="00203CD2">
        <w:rPr>
          <w:rFonts w:ascii="Times New Roman" w:hAnsi="Times New Roman" w:cs="Times New Roman"/>
          <w:sz w:val="20"/>
          <w:szCs w:val="20"/>
        </w:rPr>
        <w:br/>
        <w:t>Российской Федерации.</w:t>
      </w:r>
    </w:p>
    <w:p w:rsidR="00A1333A" w:rsidRPr="00203CD2" w:rsidRDefault="00A1333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567" w:bottom="1134" w:left="1134" w:header="709" w:footer="709" w:gutter="0"/>
          <w:pgNumType w:start="3"/>
          <w:cols w:space="708"/>
          <w:docGrid w:linePitch="360"/>
        </w:sect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3. Предельные цены (тарифы) на оплату Услуги (услуг) потребителем услуг в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случаях, если законодательством Российской Федерации предусмотрено ее оказание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на частично платной основе, или порядок установления предельных цен (тарифов) на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оплату Услуги (Услуг) потребителем услуг сверх объема финансового обеспечения,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предоставляемого в соответствии с Соглашением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337"/>
        <w:gridCol w:w="1318"/>
        <w:gridCol w:w="1126"/>
        <w:gridCol w:w="1126"/>
        <w:gridCol w:w="1157"/>
        <w:gridCol w:w="1157"/>
        <w:gridCol w:w="1157"/>
        <w:gridCol w:w="1817"/>
      </w:tblGrid>
      <w:tr w:rsidR="00A1333A" w:rsidRPr="00203CD2">
        <w:tc>
          <w:tcPr>
            <w:tcW w:w="594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реестровой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записи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746" w:type="pct"/>
            <w:gridSpan w:val="6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Предельные цены (тарифы) на оплату Услуги (Услуг)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потребителем услуг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66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установления предельных цен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(тарифов) на оплату Услуги (Услуг) потребителем услуг сверх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объема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обеспечения, предоставляемого в соответствии с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Соглашением</w:t>
            </w:r>
          </w:p>
        </w:tc>
      </w:tr>
      <w:tr w:rsidR="00A1333A" w:rsidRPr="00203CD2">
        <w:tc>
          <w:tcPr>
            <w:tcW w:w="594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год (очередной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год)</w:t>
            </w:r>
          </w:p>
        </w:tc>
        <w:tc>
          <w:tcPr>
            <w:tcW w:w="50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 (1-й год планового периода)</w:t>
            </w:r>
          </w:p>
        </w:tc>
        <w:tc>
          <w:tcPr>
            <w:tcW w:w="50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 (2-й год планового периода)</w:t>
            </w:r>
          </w:p>
        </w:tc>
        <w:tc>
          <w:tcPr>
            <w:tcW w:w="76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 год за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пределами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планового периода)</w:t>
            </w:r>
          </w:p>
        </w:tc>
        <w:tc>
          <w:tcPr>
            <w:tcW w:w="66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год за пределами планового периода)</w:t>
            </w:r>
          </w:p>
        </w:tc>
        <w:tc>
          <w:tcPr>
            <w:tcW w:w="66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(«…» за пределами планового периода)</w:t>
            </w:r>
          </w:p>
        </w:tc>
        <w:tc>
          <w:tcPr>
            <w:tcW w:w="66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59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5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0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0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76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6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6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6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A1333A" w:rsidRPr="00203CD2">
        <w:tc>
          <w:tcPr>
            <w:tcW w:w="59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6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59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6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Способы, формы и сроки информирования потребителей услуг 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9"/>
        <w:gridCol w:w="3220"/>
        <w:gridCol w:w="3756"/>
      </w:tblGrid>
      <w:tr w:rsidR="00A1333A" w:rsidRPr="00203CD2">
        <w:tc>
          <w:tcPr>
            <w:tcW w:w="157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формы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информирования</w:t>
            </w:r>
          </w:p>
        </w:tc>
        <w:tc>
          <w:tcPr>
            <w:tcW w:w="157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размещаемой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84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информирования</w:t>
            </w:r>
          </w:p>
        </w:tc>
      </w:tr>
      <w:tr w:rsidR="00A1333A" w:rsidRPr="00203CD2">
        <w:tc>
          <w:tcPr>
            <w:tcW w:w="157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33A" w:rsidRPr="00203CD2">
        <w:tc>
          <w:tcPr>
            <w:tcW w:w="157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157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:rsidR="00A1333A" w:rsidRPr="00203CD2" w:rsidRDefault="00022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9 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Заполняется в случаях, если законодательством Российской Федерации предусмотрено оказание Услуги на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 xml:space="preserve">частично платной основе или оказания потребителю услуг Услугу (Услуг) в объеме, превышающем установленный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 xml:space="preserve">социальным сертификатом объем оказания Услуги (Услуг) и (или) сверх установленного стандарта в случае, если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>соответствующим нормативным правовым актом установлен стандарт оказания такой(их) Услуги (Услуг).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4"/>
          <w:cols w:space="708"/>
          <w:docGrid w:linePitch="360"/>
        </w:sect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2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6"/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Расчет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размера субсидии на оплату соглашения 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</w:t>
      </w:r>
      <w:r w:rsidRPr="00203CD2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утвердившего муниципальный социальный заказ на оказание муниципальной(</w:t>
      </w:r>
      <w:proofErr w:type="spell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) услуги (услуг) в социальной сфере (далее соответственно – Уполномоченный орган, социальный заказ, Услуга (Услуги) __________________________________________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Исполнителя Услуги (Услуг)________________________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(далее – Исполнитель).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03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пунктом 2.5 С</w:t>
      </w:r>
      <w:r w:rsidRPr="00203CD2">
        <w:rPr>
          <w:rFonts w:ascii="Times New Roman" w:hAnsi="Times New Roman" w:cs="Times New Roman"/>
          <w:sz w:val="28"/>
          <w:szCs w:val="28"/>
        </w:rPr>
        <w:t xml:space="preserve">оглашения 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соответственно – Соглашение, социальный сертификат) от «___» ________ 20__г.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№ _____</w:t>
      </w:r>
      <w:r w:rsidRPr="00203CD2">
        <w:rPr>
          <w:rFonts w:ascii="Times New Roman" w:hAnsi="Times New Roman" w:cs="Times New Roman"/>
          <w:sz w:val="28"/>
          <w:szCs w:val="28"/>
        </w:rPr>
        <w:t xml:space="preserve"> определены:</w:t>
      </w:r>
    </w:p>
    <w:p w:rsidR="00A1333A" w:rsidRPr="00203CD2" w:rsidRDefault="000224FC">
      <w:pPr>
        <w:pStyle w:val="ConsPlusNormal"/>
        <w:spacing w:after="240" w:line="276" w:lineRule="auto"/>
        <w:jc w:val="center"/>
        <w:rPr>
          <w:rFonts w:ascii="Times New Roman" w:hAnsi="Times New Roman"/>
          <w:sz w:val="28"/>
          <w:szCs w:val="28"/>
        </w:rPr>
      </w:pPr>
      <w:r w:rsidRPr="00203CD2">
        <w:rPr>
          <w:rFonts w:ascii="Times New Roman" w:hAnsi="Times New Roman"/>
          <w:sz w:val="28"/>
          <w:szCs w:val="28"/>
        </w:rPr>
        <w:lastRenderedPageBreak/>
        <w:t>3</w:t>
      </w:r>
    </w:p>
    <w:p w:rsidR="00A1333A" w:rsidRPr="00203CD2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/>
          <w:sz w:val="28"/>
          <w:szCs w:val="28"/>
        </w:rPr>
        <w:t>1. Объем (размер) и сроки перечисления субсидии в целях оплаты Соглашения (далее – Субсидия)</w:t>
      </w:r>
      <w:r w:rsidRPr="00203CD2">
        <w:rPr>
          <w:rFonts w:ascii="Times New Roman" w:hAnsi="Times New Roman" w:cs="Times New Roman"/>
          <w:sz w:val="28"/>
          <w:szCs w:val="28"/>
        </w:rPr>
        <w:t>, подлежащей</w:t>
      </w:r>
      <w:r w:rsidRPr="00203CD2">
        <w:rPr>
          <w:rFonts w:ascii="Times New Roman" w:hAnsi="Times New Roman" w:cs="Times New Roman"/>
          <w:sz w:val="28"/>
          <w:szCs w:val="28"/>
        </w:rPr>
        <w:br/>
        <w:t>предоставлению Исполнителю, определяются в соответствии со следующим планом-графиком перечисления Субсидии:</w:t>
      </w:r>
    </w:p>
    <w:p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"/>
        <w:gridCol w:w="1087"/>
        <w:gridCol w:w="964"/>
        <w:gridCol w:w="1015"/>
        <w:gridCol w:w="373"/>
        <w:gridCol w:w="2315"/>
        <w:gridCol w:w="2300"/>
        <w:gridCol w:w="1385"/>
        <w:gridCol w:w="1834"/>
        <w:gridCol w:w="1840"/>
        <w:gridCol w:w="1331"/>
      </w:tblGrid>
      <w:tr w:rsidR="00A1333A" w:rsidRPr="00203CD2"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7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бюджета 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"/>
            </w:r>
          </w:p>
        </w:tc>
      </w:tr>
      <w:tr w:rsidR="00A1333A" w:rsidRPr="00203CD2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ранее (</w:t>
            </w:r>
            <w:proofErr w:type="spellStart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позднее (</w:t>
            </w:r>
            <w:proofErr w:type="spellStart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программной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(непрограммной) статьи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 по Коду БК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1221" w:type="pct"/>
            <w:gridSpan w:val="4"/>
            <w:tcBorders>
              <w:top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820" w:bottom="567" w:left="1134" w:header="709" w:footer="709" w:gutter="0"/>
          <w:pgNumType w:start="3"/>
          <w:cols w:space="708"/>
          <w:titlePg/>
          <w:docGrid w:linePitch="360"/>
        </w:sectPr>
      </w:pPr>
    </w:p>
    <w:p w:rsidR="00A1333A" w:rsidRPr="00203CD2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lastRenderedPageBreak/>
        <w:t xml:space="preserve">2. Расчет </w:t>
      </w:r>
      <w:r w:rsidRPr="00203CD2">
        <w:rPr>
          <w:rFonts w:ascii="Times New Roman" w:hAnsi="Times New Roman"/>
          <w:sz w:val="28"/>
          <w:szCs w:val="28"/>
        </w:rPr>
        <w:t>объема (размера) Субсидии:</w:t>
      </w:r>
      <w:r w:rsidRPr="00203CD2">
        <w:rPr>
          <w:rStyle w:val="a3"/>
          <w:rFonts w:ascii="Times New Roman" w:hAnsi="Times New Roman"/>
          <w:sz w:val="28"/>
          <w:szCs w:val="28"/>
        </w:rPr>
        <w:footnoteReference w:id="18"/>
      </w:r>
    </w:p>
    <w:p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Cs w:val="16"/>
          <w:vertAlign w:val="superscript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37"/>
        <w:gridCol w:w="1099"/>
        <w:gridCol w:w="1709"/>
        <w:gridCol w:w="1142"/>
        <w:gridCol w:w="1142"/>
        <w:gridCol w:w="1181"/>
        <w:gridCol w:w="1204"/>
        <w:gridCol w:w="1257"/>
        <w:gridCol w:w="713"/>
        <w:gridCol w:w="1084"/>
        <w:gridCol w:w="934"/>
        <w:gridCol w:w="934"/>
        <w:gridCol w:w="957"/>
        <w:gridCol w:w="957"/>
        <w:gridCol w:w="957"/>
        <w:gridCol w:w="1084"/>
        <w:gridCol w:w="934"/>
        <w:gridCol w:w="934"/>
        <w:gridCol w:w="957"/>
        <w:gridCol w:w="957"/>
        <w:gridCol w:w="957"/>
      </w:tblGrid>
      <w:tr w:rsidR="00A1333A" w:rsidRPr="00203CD2">
        <w:trPr>
          <w:trHeight w:val="540"/>
        </w:trPr>
        <w:tc>
          <w:tcPr>
            <w:tcW w:w="11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№ п/п</w:t>
            </w:r>
          </w:p>
        </w:tc>
        <w:tc>
          <w:tcPr>
            <w:tcW w:w="216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Уникальный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реестровой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записи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ootnoteReference w:id="19"/>
            </w:r>
          </w:p>
        </w:tc>
        <w:tc>
          <w:tcPr>
            <w:tcW w:w="18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Идентификационный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социального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20"/>
            </w:r>
          </w:p>
        </w:tc>
        <w:tc>
          <w:tcPr>
            <w:tcW w:w="214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Дата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выдачи социального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21"/>
            </w:r>
          </w:p>
        </w:tc>
        <w:tc>
          <w:tcPr>
            <w:tcW w:w="240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Дата завершения действия социального сертификата</w:t>
            </w:r>
            <w:r w:rsidRPr="00203CD2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</w:p>
        </w:tc>
        <w:tc>
          <w:tcPr>
            <w:tcW w:w="285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Дата предъявления социального сертификата</w:t>
            </w:r>
          </w:p>
        </w:tc>
        <w:tc>
          <w:tcPr>
            <w:tcW w:w="986" w:type="pct"/>
            <w:gridSpan w:val="3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1549" w:type="pct"/>
            <w:gridSpan w:val="6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Значение показателя, характеризующего объем оказания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2"/>
            </w:r>
          </w:p>
        </w:tc>
        <w:tc>
          <w:tcPr>
            <w:tcW w:w="1215" w:type="pct"/>
            <w:gridSpan w:val="6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Объем финансового обеспечения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(возмещения) затрат на оказание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, руб.</w:t>
            </w:r>
            <w:r w:rsidRPr="00203CD2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</w:p>
        </w:tc>
      </w:tr>
      <w:tr w:rsidR="00A1333A" w:rsidRPr="00203CD2">
        <w:trPr>
          <w:trHeight w:val="927"/>
        </w:trPr>
        <w:tc>
          <w:tcPr>
            <w:tcW w:w="11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90" w:type="pct"/>
            <w:gridSpan w:val="2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64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(очередной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31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20_ г.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2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219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(1-й год за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пределами планового периода)</w:t>
            </w:r>
          </w:p>
        </w:tc>
        <w:tc>
          <w:tcPr>
            <w:tcW w:w="148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59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</w:tr>
      <w:tr w:rsidR="00A1333A" w:rsidRPr="00203CD2">
        <w:trPr>
          <w:trHeight w:val="1725"/>
        </w:trPr>
        <w:tc>
          <w:tcPr>
            <w:tcW w:w="11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28" w:type="pct"/>
            <w:vAlign w:val="center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6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11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216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18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214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4</w:t>
            </w:r>
          </w:p>
        </w:tc>
        <w:tc>
          <w:tcPr>
            <w:tcW w:w="240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5</w:t>
            </w:r>
          </w:p>
        </w:tc>
        <w:tc>
          <w:tcPr>
            <w:tcW w:w="285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296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362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8</w:t>
            </w:r>
          </w:p>
        </w:tc>
        <w:tc>
          <w:tcPr>
            <w:tcW w:w="328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9</w:t>
            </w:r>
          </w:p>
        </w:tc>
        <w:tc>
          <w:tcPr>
            <w:tcW w:w="264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10</w:t>
            </w:r>
          </w:p>
        </w:tc>
        <w:tc>
          <w:tcPr>
            <w:tcW w:w="231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11</w:t>
            </w:r>
          </w:p>
        </w:tc>
        <w:tc>
          <w:tcPr>
            <w:tcW w:w="2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12</w:t>
            </w:r>
          </w:p>
        </w:tc>
        <w:tc>
          <w:tcPr>
            <w:tcW w:w="264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13</w:t>
            </w:r>
          </w:p>
        </w:tc>
        <w:tc>
          <w:tcPr>
            <w:tcW w:w="2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14</w:t>
            </w:r>
          </w:p>
        </w:tc>
        <w:tc>
          <w:tcPr>
            <w:tcW w:w="264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15</w:t>
            </w:r>
          </w:p>
        </w:tc>
        <w:tc>
          <w:tcPr>
            <w:tcW w:w="2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16</w:t>
            </w:r>
          </w:p>
        </w:tc>
        <w:tc>
          <w:tcPr>
            <w:tcW w:w="2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17</w:t>
            </w:r>
          </w:p>
        </w:tc>
        <w:tc>
          <w:tcPr>
            <w:tcW w:w="219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18</w:t>
            </w:r>
          </w:p>
        </w:tc>
        <w:tc>
          <w:tcPr>
            <w:tcW w:w="1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148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</w:p>
        </w:tc>
        <w:tc>
          <w:tcPr>
            <w:tcW w:w="159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21</w:t>
            </w:r>
          </w:p>
        </w:tc>
      </w:tr>
      <w:tr w:rsidR="00A1333A" w:rsidRPr="00203CD2">
        <w:trPr>
          <w:trHeight w:val="288"/>
        </w:trPr>
        <w:tc>
          <w:tcPr>
            <w:tcW w:w="11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68"/>
        </w:trPr>
        <w:tc>
          <w:tcPr>
            <w:tcW w:w="11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68"/>
        </w:trPr>
        <w:tc>
          <w:tcPr>
            <w:tcW w:w="2236" w:type="pct"/>
            <w:gridSpan w:val="9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13"/>
        </w:trPr>
        <w:tc>
          <w:tcPr>
            <w:tcW w:w="3785" w:type="pct"/>
            <w:gridSpan w:val="15"/>
          </w:tcPr>
          <w:p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13"/>
        </w:trPr>
        <w:tc>
          <w:tcPr>
            <w:tcW w:w="3785" w:type="pct"/>
            <w:gridSpan w:val="15"/>
          </w:tcPr>
          <w:p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88"/>
        </w:trPr>
        <w:tc>
          <w:tcPr>
            <w:tcW w:w="11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68"/>
        </w:trPr>
        <w:tc>
          <w:tcPr>
            <w:tcW w:w="11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68"/>
        </w:trPr>
        <w:tc>
          <w:tcPr>
            <w:tcW w:w="2236" w:type="pct"/>
            <w:gridSpan w:val="9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13"/>
        </w:trPr>
        <w:tc>
          <w:tcPr>
            <w:tcW w:w="3785" w:type="pct"/>
            <w:gridSpan w:val="15"/>
          </w:tcPr>
          <w:p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13"/>
        </w:trPr>
        <w:tc>
          <w:tcPr>
            <w:tcW w:w="3785" w:type="pct"/>
            <w:gridSpan w:val="15"/>
          </w:tcPr>
          <w:p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8"/>
        <w:gridCol w:w="357"/>
        <w:gridCol w:w="3770"/>
        <w:gridCol w:w="806"/>
        <w:gridCol w:w="3365"/>
        <w:gridCol w:w="806"/>
        <w:gridCol w:w="5118"/>
      </w:tblGrid>
      <w:tr w:rsidR="00A1333A" w:rsidRPr="00203CD2">
        <w:tc>
          <w:tcPr>
            <w:tcW w:w="1699" w:type="pct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Уполномоченного </w:t>
            </w:r>
            <w:r w:rsidRPr="00203CD2">
              <w:rPr>
                <w:rFonts w:ascii="Times New Roman" w:hAnsi="Times New Roman" w:cs="Times New Roman"/>
                <w:sz w:val="20"/>
                <w:szCs w:val="20"/>
              </w:rPr>
              <w:br/>
              <w:t>органа</w:t>
            </w:r>
          </w:p>
        </w:tc>
        <w:tc>
          <w:tcPr>
            <w:tcW w:w="83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203CD2">
        <w:tc>
          <w:tcPr>
            <w:tcW w:w="1699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203CD2">
        <w:tc>
          <w:tcPr>
            <w:tcW w:w="5000" w:type="pct"/>
            <w:gridSpan w:val="7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«__» ______ 20__ г.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1134" w:bottom="567" w:left="1134" w:header="709" w:footer="709" w:gutter="0"/>
          <w:pgNumType w:start="4"/>
          <w:cols w:space="708"/>
          <w:docGrid w:linePitch="360"/>
        </w:sect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3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9" w:name="Par484"/>
      <w:bookmarkEnd w:id="39"/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Расчет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средств субсидии на оплату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,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 xml:space="preserve">подлежащих возврату в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местный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бюджет</w:t>
      </w:r>
    </w:p>
    <w:p w:rsidR="00A1333A" w:rsidRPr="00203CD2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5691"/>
        <w:gridCol w:w="1199"/>
        <w:gridCol w:w="1002"/>
      </w:tblGrid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на «___» _____________ 20___ г.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Исполнителя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глава БК</w:t>
            </w: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(указывается полное 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уполномоченного органа)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333A" w:rsidRPr="00203CD2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A1333A" w:rsidRPr="00203CD2">
          <w:endnotePr>
            <w:numFmt w:val="decimal"/>
            <w:numRestart w:val="eachSect"/>
          </w:endnotePr>
          <w:pgSz w:w="23811" w:h="16838" w:orient="landscape"/>
          <w:pgMar w:top="1418" w:right="1134" w:bottom="850" w:left="1134" w:header="708" w:footer="708" w:gutter="0"/>
          <w:pgNumType w:start="2"/>
          <w:cols w:space="708"/>
          <w:docGrid w:linePitch="360"/>
        </w:sect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5"/>
        <w:gridCol w:w="849"/>
        <w:gridCol w:w="1132"/>
        <w:gridCol w:w="1136"/>
        <w:gridCol w:w="1136"/>
        <w:gridCol w:w="1136"/>
        <w:gridCol w:w="1202"/>
        <w:gridCol w:w="1401"/>
        <w:gridCol w:w="469"/>
        <w:gridCol w:w="752"/>
        <w:gridCol w:w="716"/>
        <w:gridCol w:w="1304"/>
        <w:gridCol w:w="1110"/>
        <w:gridCol w:w="1149"/>
        <w:gridCol w:w="1083"/>
        <w:gridCol w:w="1225"/>
        <w:gridCol w:w="990"/>
        <w:gridCol w:w="1158"/>
        <w:gridCol w:w="2087"/>
        <w:gridCol w:w="1074"/>
      </w:tblGrid>
      <w:tr w:rsidR="00A1333A" w:rsidRPr="00203CD2">
        <w:tc>
          <w:tcPr>
            <w:tcW w:w="225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92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70" w:type="pct"/>
            <w:gridSpan w:val="3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529" w:type="pct"/>
            <w:gridSpan w:val="2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17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Выявленные нарушения стандарта (порядка) оказания Услуги (Услуг) или требований к условиям и порядку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оказания такой(их) Услуги (Услуг), предусмотренных пунктом 3 части 1 статьи 4 Федерального закона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(далее – Стандарт (порядок) оказания услуги)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438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характеризующий объем оказанной(</w:t>
            </w:r>
            <w:proofErr w:type="spellStart"/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proofErr w:type="spellEnd"/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) Услуги (Услуг) </w:t>
            </w:r>
          </w:p>
        </w:tc>
        <w:tc>
          <w:tcPr>
            <w:tcW w:w="806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03CD2">
              <w:rPr>
                <w:rFonts w:ascii="Times New Roman" w:eastAsia="Calibri" w:hAnsi="Times New Roman" w:cs="Times New Roman"/>
              </w:rPr>
              <w:t>характеризующего объем оказания Услуги (Услуг)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Нормативные затраты на оказание единицы показателя, характеризующего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63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Calibri" w:hAnsi="Times New Roman" w:cs="Times New Roman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подлежащий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возврату в 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бюджет, рублей </w:t>
            </w:r>
          </w:p>
        </w:tc>
        <w:tc>
          <w:tcPr>
            <w:tcW w:w="472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подлежащий возврату в 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 в целях обеспечения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обязательств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Исполнителя по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возмещению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потребителю услуг вреда,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причиненного его жизни и (или)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здоровью, рублей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3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подлежащий возврату 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рублей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1333A" w:rsidRPr="00203CD2">
        <w:trPr>
          <w:trHeight w:val="254"/>
        </w:trPr>
        <w:tc>
          <w:tcPr>
            <w:tcW w:w="22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pct"/>
            <w:gridSpan w:val="3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gridSpan w:val="2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extDirection w:val="btLr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32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511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4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</w:p>
        </w:tc>
        <w:tc>
          <w:tcPr>
            <w:tcW w:w="486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47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rPr>
          <w:trHeight w:val="3924"/>
        </w:trPr>
        <w:tc>
          <w:tcPr>
            <w:tcW w:w="22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7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31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62" w:type="pc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4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29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Calibri" w:hAnsi="Times New Roman" w:cs="Times New Roman"/>
              </w:rPr>
              <w:t xml:space="preserve">который Исполнителем не </w:t>
            </w:r>
            <w:r w:rsidRPr="00203CD2">
              <w:rPr>
                <w:rFonts w:ascii="Times New Roman" w:eastAsia="Calibri" w:hAnsi="Times New Roman" w:cs="Times New Roman"/>
              </w:rPr>
              <w:br/>
              <w:t>оказан 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6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3CD2">
              <w:rPr>
                <w:rFonts w:ascii="Times New Roman" w:eastAsia="Calibri" w:hAnsi="Times New Roman" w:cs="Times New Roman"/>
              </w:rPr>
              <w:t>который Исполнителем оказан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203CD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неоказанием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Услуги (Услуг) </w:t>
            </w:r>
            <w:r w:rsidRPr="00203CD2">
              <w:rPr>
                <w:rFonts w:ascii="Times New Roman" w:eastAsia="Calibri" w:hAnsi="Times New Roman" w:cs="Times New Roman"/>
              </w:rPr>
              <w:t>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7</w:t>
            </w:r>
          </w:p>
        </w:tc>
        <w:tc>
          <w:tcPr>
            <w:tcW w:w="26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03CD2">
              <w:rPr>
                <w:rFonts w:ascii="Times New Roman" w:eastAsia="Calibri" w:hAnsi="Times New Roman" w:cs="Times New Roman"/>
              </w:rPr>
              <w:t>оказан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47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2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3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1333A" w:rsidRPr="00203CD2">
        <w:tc>
          <w:tcPr>
            <w:tcW w:w="22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2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2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2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tbl>
      <w:tblPr>
        <w:tblW w:w="5001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39"/>
        <w:gridCol w:w="279"/>
        <w:gridCol w:w="4109"/>
        <w:gridCol w:w="814"/>
        <w:gridCol w:w="2932"/>
        <w:gridCol w:w="460"/>
        <w:gridCol w:w="5781"/>
      </w:tblGrid>
      <w:tr w:rsidR="00A1333A" w:rsidRPr="00203CD2">
        <w:trPr>
          <w:trHeight w:val="321"/>
        </w:trPr>
        <w:tc>
          <w:tcPr>
            <w:tcW w:w="921" w:type="pct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8"/>
                <w:szCs w:val="20"/>
              </w:rPr>
              <w:t>Руководитель Уполномоченного органа</w:t>
            </w:r>
          </w:p>
        </w:tc>
        <w:tc>
          <w:tcPr>
            <w:tcW w:w="33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203CD2">
        <w:tc>
          <w:tcPr>
            <w:tcW w:w="921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9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5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203CD2">
        <w:tc>
          <w:tcPr>
            <w:tcW w:w="2631" w:type="pct"/>
            <w:gridSpan w:val="7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8"/>
                <w:szCs w:val="20"/>
              </w:rPr>
              <w:t>«__» ______ 20__ г.</w:t>
            </w:r>
          </w:p>
        </w:tc>
      </w:tr>
    </w:tbl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36"/>
          <w:szCs w:val="24"/>
          <w:lang w:eastAsia="ru-RU"/>
        </w:rPr>
        <w:t>_____</w:t>
      </w:r>
    </w:p>
    <w:p w:rsidR="00A1333A" w:rsidRPr="00203CD2" w:rsidRDefault="000224F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1 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Формируется на основании информации, включенной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оказания государственных услуг в социальной сфере (далее – Условия оказания услуг), р</w:t>
      </w:r>
      <w:r w:rsidRPr="00203CD2">
        <w:rPr>
          <w:rFonts w:ascii="Times New Roman" w:hAnsi="Times New Roman" w:cs="Times New Roman"/>
          <w:sz w:val="20"/>
          <w:szCs w:val="20"/>
        </w:rPr>
        <w:t xml:space="preserve">екомендуемый образец которых приведен в приложении № 1 к настоящей Типовой форме </w:t>
      </w:r>
      <w:r w:rsidRPr="00203CD2">
        <w:rPr>
          <w:rFonts w:ascii="Times New Roman" w:hAnsi="Times New Roman" w:cs="Times New Roman"/>
          <w:sz w:val="20"/>
          <w:szCs w:val="20"/>
        </w:rPr>
        <w:br/>
        <w:t>соглашения</w:t>
      </w:r>
      <w:r w:rsidRPr="00203CD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2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нарушения Стандарта (порядка) оказания услуги, выявленные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Соглашения, заключаемого по результатам отбора исполнителей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государственных услуг в социальной сфере (далее – Соглашение).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13 и 14.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4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Исполнителем не оказан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оказан Исполнителем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 с нарушением Стандарта (порядка) оказания услуги.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сумма граф 17 и 18.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7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13 и 15.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8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14 и 15.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Включается на основании решения о возмещения потребителю услуг вреда, причиненного его жизни и (или) здоровью, принятого Уполномоченным органом на основании части 8 статьи 21 Федерального закона от 13 июля 2020 г. № 189-ФЗ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«О государственном (муниципальном) социальном заказе на оказание государственных (муниципальных) услуг в социальной сфере», в случае принятия такого решения.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16 и 19.</w:t>
      </w:r>
      <w:bookmarkStart w:id="40" w:name="Par599"/>
      <w:bookmarkEnd w:id="40"/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type w:val="continuous"/>
          <w:pgSz w:w="23811" w:h="16838" w:orient="landscape"/>
          <w:pgMar w:top="993" w:right="567" w:bottom="426" w:left="1134" w:header="709" w:footer="709" w:gutter="0"/>
          <w:pgNumType w:start="7"/>
          <w:cols w:space="708"/>
          <w:docGrid w:linePitch="360"/>
        </w:sect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4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Соглашению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),фамилия</w:t>
      </w:r>
      <w:proofErr w:type="gramEnd"/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 отчество (при наличии) индивидуального предпринимателя или физического лица)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муниципальных услуг в социальной сфере)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муниципальных услуг в социальной сфере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Гражданского кодекса РФ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Потребитель услуг получает, а Исполнитель услуг обязуется оказать Потребителю услуг муниципальную(</w:t>
      </w:r>
      <w:proofErr w:type="spell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ые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 услугу(и) в социальной сфере «Реализация дополнительных общеразвивающих программ»: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программы: ______________________________________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обучения, вид, уровень и (или) направленность образовательной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программы: ________________________________________________________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начала обучения: ___/___/_______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завершения обучения: ___/___/_______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Услуга (Услуги) оказывается(</w:t>
      </w:r>
      <w:proofErr w:type="spell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ются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1111A1" w:rsidRPr="001111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</w:t>
      </w:r>
      <w:r w:rsidR="001111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CC755C">
        <w:rPr>
          <w:rFonts w:ascii="Times New Roman" w:eastAsia="Times New Roman" w:hAnsi="Times New Roman" w:cs="Times New Roman"/>
          <w:szCs w:val="20"/>
          <w:lang w:eastAsia="ru-RU"/>
        </w:rPr>
        <w:t>(место оказания услуги)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Услуга (Услуги) оказывается(</w:t>
      </w:r>
      <w:proofErr w:type="spell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ются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 в соответствии с: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2.1.1. Федеральным законом от 29.12.2012 N 273-ФЗ "Об образовании в Российской Федерации";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2.1.2. Приказом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2.1.3. Локальными актами исполнителя услуг.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 w:rsidRPr="00CC755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муниципальном образовании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Pr="00CC755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муниципального образования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bookmarkStart w:id="41" w:name="_Hlk172557997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далее – Требования</w:t>
      </w:r>
      <w:bookmarkEnd w:id="41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Потребитель услуг (законный представитель Потребителя услуг) обязан: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3.1.1. соблюдать сроки и условия, предусмотренные настоящим Договором;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3.1.5. уведомлять Исполнителя услуг об отказе от получения Услуги (Услуг), предусмотренной(</w:t>
      </w:r>
      <w:proofErr w:type="spell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 настоящим Договором;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3.1.7. сообщать Исполнителю услуг о выявленных нарушениях порядка оказания Услуги (Услуг),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числе: 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3.1.9.2. Извещать Исполнителя услуг о причинах отсутствия на занятиях.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3.1.9.3. Обучаться в организации по образовательной программе с соблюдением Требований и учебным планом, в том числе индивидуальным (при его наличии у Потребителя), Исполнителя услуг.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 Потребитель услуги (законный представитель Потребителя услуг) вправе: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3.2.1. получать надлежащее оказание ему Услуги (Услуг);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Потребителя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3.2.3. отказаться от получения Услуги (Услуг), если иное не установлено федеральными законами,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3.2.5. 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3.2.6.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3.2.7.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3.2.8.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3.2.9.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Исполнитель услуг обязуется: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2.2.1 настоящего договора: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3.3.2. предоставлять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 в соответствии с настоящим Договором;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3.3.5. вести учет Услуг, оказанных Потребителю услуг;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3.3.6. 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3.3.8.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обеспечивать защиту прав Потребителя услуг в соответствии с законодательством;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3.3.9.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3.3.16. направить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дистанционной форме;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3.3.18. принимать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 Исполнитель услуг вправе: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3.4.1. требовать от Потребителя услуг соблюдения условий настоящего Договора;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 и Санитарно-эпидемиологическими требованиями к организациям воспитания и обучения, отдыха и оздоровления детей и молодежи.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3.4.5.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3.5. Исполнитель не вправе: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3.5.1. ограничивать права, свободы и законные интересы Потребителя услуг (законного представителя Потребителя услуг);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3.5.2. применять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3.5.3. передавать исполнение обязательств по настоящему Договору третьим лицам за исключением случаев реализации дополнительной общеразвивающей программы в сетевой форме.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Иные условия по настоящему Договору: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5.1.1. Плата, осуществляемая Потребителем услуг (законным представителем Потребителя услуг) за счет собственных средств, составляет ___________;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5.1.2. Объем оказания муниципальной услуги в социальной сфере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согласно социальному сертификату: ________ часов/рублей;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5.1.3. Объем оказания муниципальной услуги в социальной сфере, превышающий соответствующий показатель, определенный социальным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сертификатом,: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 часов/рублей.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Настоящий договор может быть изменен в случае изменения порядка оказания Услуги (Услуг).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6.5. Настоящий Договор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предусмотренном пунктом 6.5 настоящего Договора, если иные сроки не установлены настоящим Договором.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Настоящий Договор может быть расторгнут по инициативе Исполнителя услуг в одностороннем порядке в случаях: 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6.7.2.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6.7.3.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6.7.4.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6.11. Подписывая настоящий Договор Потребитель подтверждает ознакомление с Уставом, Правилами приема и иными локальными актами Исполнителя услуг, регулирующими процесс оказания Услуги.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1"/>
        <w:gridCol w:w="4674"/>
      </w:tblGrid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5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1333A" w:rsidRPr="00203CD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A1333A" w:rsidRPr="00203CD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A1333A" w:rsidRPr="00203CD2">
          <w:headerReference w:type="default" r:id="rId16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оказании муниципальной(</w:t>
      </w:r>
      <w:proofErr w:type="spellStart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услуги (услуг) в социальной сфере </w:t>
      </w:r>
      <w:proofErr w:type="gramStart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оказания</w:t>
      </w:r>
      <w:proofErr w:type="gramEnd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которой(</w:t>
      </w:r>
      <w:proofErr w:type="spellStart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A1333A" w:rsidRPr="00203CD2">
        <w:trPr>
          <w:trHeight w:val="574"/>
        </w:trPr>
        <w:tc>
          <w:tcPr>
            <w:tcW w:w="131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муниципальной(</w:t>
            </w:r>
            <w:proofErr w:type="spellStart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13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A1333A" w:rsidRPr="00203CD2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13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A1333A" w:rsidRPr="00203CD2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:rsidR="00A1333A" w:rsidRPr="00203CD2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A1333A" w:rsidRPr="00203CD2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13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13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</w:t>
      </w:r>
      <w:proofErr w:type="spell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) муниципальной(</w:t>
      </w:r>
      <w:proofErr w:type="spell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) пунктом 1.1 Договора об оказании муниципальных услуг в социальной сфере.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1333A" w:rsidRPr="00203CD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A1333A" w:rsidRPr="00203CD2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1333A" w:rsidRPr="00203CD2" w:rsidRDefault="000224FC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:rsidR="00A1333A" w:rsidRPr="00203CD2" w:rsidRDefault="000224FC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имя отчество (при наличии) индивидуального предпринимателя или физического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муниципальных услуг в социальной сфере)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муниципальных услуг в социальной сфере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программы: 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Объем оказания муниципальной услуги в социальной сфере согласно социальному сертификату: ________ часов/рублей;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муниципальной услуги в социальной сфере, превышающий соответствующий показатель, определенный социальным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сертификатом,: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часов/рублей.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5"/>
        <w:gridCol w:w="5100"/>
      </w:tblGrid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7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1333A" w:rsidRPr="00203CD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A1333A" w:rsidRPr="00203CD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A1333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5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____________ № _____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Отчет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исполнении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82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6284"/>
        <w:gridCol w:w="1449"/>
        <w:gridCol w:w="1080"/>
      </w:tblGrid>
      <w:tr w:rsidR="00A1333A" w:rsidRPr="00203CD2">
        <w:trPr>
          <w:cantSplit/>
          <w:trHeight w:val="349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КОДЫ</w:t>
            </w:r>
          </w:p>
        </w:tc>
      </w:tr>
      <w:tr w:rsidR="00A1333A" w:rsidRPr="00203CD2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на «___» _____________ 20___ г.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493" w:type="pct"/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  <w:trHeight w:val="746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Исполнителя 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Код по сводному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реестру</w:t>
            </w: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Cs w:val="23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юридического лица, фамилия, имя,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отчество (при наличии) индивидуального предпринимателя или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физического лица – производителя товаров, работ, услуг)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по ОКПО</w:t>
            </w: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  <w:trHeight w:val="49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Уполномоченный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орган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7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глава БК</w:t>
            </w: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03CD2">
              <w:rPr>
                <w:rFonts w:ascii="Times New Roman" w:eastAsia="Calibri" w:hAnsi="Times New Roman" w:cs="Times New Roman"/>
                <w:sz w:val="19"/>
                <w:szCs w:val="19"/>
              </w:rPr>
              <w:t>(наименование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уполномоченного органа)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  <w:trHeight w:val="477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Направление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деятельности</w:t>
            </w:r>
            <w:r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3"/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  <w:trHeight w:val="28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Периодичность</w:t>
            </w:r>
            <w:r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4"/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A1333A" w:rsidRPr="00203CD2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203CD2" w:rsidRDefault="00022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фактических показателях, характеризующих объем и качество оказания муниципальной услуги на «___» ________20____ год</w:t>
      </w:r>
    </w:p>
    <w:p w:rsidR="00A1333A" w:rsidRPr="00203CD2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194"/>
        <w:gridCol w:w="793"/>
        <w:gridCol w:w="1034"/>
        <w:gridCol w:w="1124"/>
        <w:gridCol w:w="1144"/>
        <w:gridCol w:w="793"/>
        <w:gridCol w:w="1163"/>
        <w:gridCol w:w="649"/>
        <w:gridCol w:w="670"/>
        <w:gridCol w:w="1491"/>
        <w:gridCol w:w="1491"/>
        <w:gridCol w:w="1163"/>
        <w:gridCol w:w="649"/>
        <w:gridCol w:w="670"/>
        <w:gridCol w:w="1491"/>
        <w:gridCol w:w="1491"/>
        <w:gridCol w:w="1491"/>
        <w:gridCol w:w="1491"/>
        <w:gridCol w:w="1050"/>
      </w:tblGrid>
      <w:tr w:rsidR="00A1333A" w:rsidRPr="00203CD2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Уникальный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номер реестровой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записи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Условия (формы)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Содержание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 xml:space="preserve"> 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Катего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рии потребителей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before="240"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Год определения Исполнителя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Место оказания 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качество оказания Услуги (Услуг)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характеризующего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качество оказания Услуги (Услуг)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Фактичес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кое откло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 xml:space="preserve">нение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от показа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теля, 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Фактическое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отклонение от показателя, характеризующего объем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6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Причина превышения</w:t>
            </w:r>
          </w:p>
        </w:tc>
      </w:tr>
      <w:tr w:rsidR="00A1333A" w:rsidRPr="00203CD2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203CD2">
        <w:trPr>
          <w:trHeight w:val="1038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19</w:t>
            </w:r>
          </w:p>
        </w:tc>
      </w:tr>
      <w:tr w:rsidR="00A1333A" w:rsidRPr="00203CD2">
        <w:trPr>
          <w:trHeight w:val="139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188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193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333A" w:rsidRPr="00203CD2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 xml:space="preserve">Руководитель                              _____________________    ___________________    _____________________ </w:t>
      </w:r>
    </w:p>
    <w:p w:rsidR="00A1333A" w:rsidRPr="00203CD2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(уполномоченное лицо)                           (должность)                (подпись)                    (расшифровка подписи)</w:t>
      </w:r>
    </w:p>
    <w:p w:rsidR="00A1333A" w:rsidRPr="00203CD2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«____» ____________ 20____ г.</w:t>
      </w:r>
    </w:p>
    <w:p w:rsidR="00A1333A" w:rsidRPr="00203CD2" w:rsidRDefault="000224FC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качество оказания Услуги (Услуг),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включенного в отчет об исполнении Соглашения (далее – Отчет) и значения показателя, характеризующего качество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Услуги (Услуг), включенного в условия оказания Услуги (Услуг).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условия оказания Услуги (Услуг)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случае, предусмотренном пунктом 2 части 6 статьи 9 Федерального закона;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расчет размера субсидии на оплату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соглашения о финансовом обеспечении (возмещении) затрат, связанных с оказанием государственных услуг в социальной сфере, отнесенных к полномочиям </w:t>
      </w:r>
      <w:r w:rsidRPr="00203CD2">
        <w:rPr>
          <w:rFonts w:ascii="Times New Roman" w:hAnsi="Times New Roman" w:cs="Times New Roman"/>
          <w:sz w:val="20"/>
          <w:szCs w:val="20"/>
        </w:rPr>
        <w:t>органов местного самоуправления муниципального образования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социальным сертификатом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такой государственной услуги в социальной сфере, в случае предоставления исполнителем государственных услуг в социальной сфере, отнесенных к полномочиям федеральных органов государственной власти, социального сертификата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государственной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государственной услуги в социальной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сфере, отнесенной к полномочиям федеральных органов государственной власти, в соответствии с частью 12 статьи 20 Федерального закона в случае, предусмотренном пунктом 1 части 6 статьи 9 Федерального закона.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Определяется как разница фактического отклонения от показателя, характеризующего качество оказания Услуги (Услуг), включенного в Отчет и допустимого возможного отклонения от показателя, характеризующего качество оказания Услуги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(Услуг), включенного в условия оказания Услуги (Услуг).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position w:val="6"/>
          <w:sz w:val="20"/>
          <w:szCs w:val="20"/>
        </w:rPr>
        <w:sectPr w:rsidR="00A1333A" w:rsidRPr="00203CD2">
          <w:endnotePr>
            <w:numFmt w:val="decimal"/>
            <w:numRestart w:val="eachSect"/>
          </w:endnotePr>
          <w:pgSz w:w="23811" w:h="16838" w:orient="landscape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Определяется как разница ф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актического отклонения от показателя, характеризующего объем оказания Услуги (Услуг), включенного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Отчет, и допустимого возможного отклонения от показателя, характеризующего объем оказания Услуги (Услуг), включенного в Условия оказания Услуги (Услуг).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2" w:name="Par2292"/>
      <w:bookmarkEnd w:id="42"/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6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>Типовая форма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Дополнительного соглашения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Соглашению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«__» _______ № 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г. 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    № 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25"/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(дата заключения соглашения)                                                                                                  (номер соглашения)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именуемые «Стороны», в соответствии с </w:t>
      </w:r>
      <w:hyperlink w:anchor="Par267" w:tooltip="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29&gt;.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</w:t>
      </w:r>
      <w:r w:rsidRPr="00203CD2"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«__» ______________ №____ (далее – Соглашение) заключили настоящее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Дополнительное соглашение к Соглашению о нижеследующем.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Соглашение следующие изменения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6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hyperlink w:anchor="Par56" w:tooltip="    ______________________________________________________________________,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слова «______________________________________»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заменить словами «____________________________________________________»;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hyperlink w:anchor="Par103" w:tooltip="I. Предмет Соглашения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пункт ____________________________ изложить в следующей редакции: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(текст пункта в новой редакции)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1.2.2.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1.3. в</w:t>
      </w:r>
      <w:hyperlink w:anchor="Par109" w:tooltip="II. Порядок, условия предоставления Субсидии и финансовое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II</w:t>
        </w:r>
      </w:hyperlink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 изложить в следующей редакции: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(текст пункта в новой редакции)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1.3.2.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«______________________________________________________________________»: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1.4.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III</w:t>
        </w:r>
      </w:hyperlink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1.4.1.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 изложить в следующей редакции: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1.4.2.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1.5.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1.5.1.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(текст пункта в новой редакции)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1.5.2.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1.6. в 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1.6.1.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(текст пункта в новой редакции)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1.6.2.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1.7.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1.7.1.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1.7.2.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1.8.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1.8.1.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1.8.2.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03CD2">
        <w:rPr>
          <w:rFonts w:ascii="Times New Roman" w:eastAsia="Calibri" w:hAnsi="Times New Roman" w:cs="Times New Roman"/>
          <w:sz w:val="28"/>
        </w:rPr>
        <w:t xml:space="preserve">1.9. раздел </w:t>
      </w:r>
      <w:r w:rsidRPr="00203CD2">
        <w:rPr>
          <w:rFonts w:ascii="Times New Roman" w:eastAsia="Calibri" w:hAnsi="Times New Roman" w:cs="Times New Roman"/>
          <w:sz w:val="28"/>
          <w:lang w:val="en-US"/>
        </w:rPr>
        <w:t>VIII</w:t>
      </w:r>
      <w:r w:rsidRPr="00203CD2"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</w:p>
    <w:p w:rsidR="00A1333A" w:rsidRPr="00203CD2" w:rsidRDefault="00A133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«VIII. Платежные реквизиты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7"/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8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9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приложение № ___ к Соглашению изложить в редакции согласно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приложению № ___ к настоящему Дополнительному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8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является его неотъемлемой частью;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дополнить приложением № ___ согласно приложению № ___ к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настоящему Дополнительному соглашению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является его неотъемлемой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Дополнительное соглашение является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полного исполнения Сторонами своих обязательств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настоящему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Дополнительному соглашению.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Условия Соглашения, не затронутые настоящим Дополнительным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соглашением, остаются неизменными.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Иные заключительные положения по настоящему Дополнительному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Соглашению: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Дополнительное соглашение заключено Сторонами в форме электронного 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_______________________________________________________________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9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6. Подписи Сторон: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1"/>
        <w:gridCol w:w="2626"/>
        <w:gridCol w:w="2442"/>
        <w:gridCol w:w="2504"/>
      </w:tblGrid>
      <w:tr w:rsidR="00A1333A" w:rsidRPr="00203CD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1333A" w:rsidRPr="00203C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203CD2" w:rsidRDefault="00A133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7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Типовая форма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Дополнительного соглашения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расторжении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от «__» ____________ № ___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г. 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Cs w:val="20"/>
          <w:lang w:eastAsia="ru-RU"/>
        </w:rPr>
        <w:t>(место заключения соглашения)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№ 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(дата заключения соглашения)                                                                                         (номер соглашения)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именуемые «Стороны»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(документ, предусматривающий основание для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расторжения Соглашения (при наличии)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Дополнительное соглашение о расторжении соглашения </w:t>
      </w:r>
      <w:r w:rsidRPr="00203CD2"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«__» ______________ №____ (далее – Соглашение).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Соглашение расторгается с даты вступления в силу настоящего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Дополнительного соглашения о расторжении Соглашения.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бюджетное обязательство Уполномоченного органа исполнено в размере _______ (______________________) рублей по 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0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(сумма прописью)                                                    (код БК)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обязательство Исполнителя услуг исполнено в размере _____________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__________________________________) рублей, соответствующем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(сумма прописью)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достигнутым показателям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объема оказания муниципальных услуг в социальной сфере, установленным в отчете об исполнении Соглашения.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Уполномоченный орган в течение __ дней со дня расторжения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Соглашения обязуется перечислить Исполнителю услуг сумму Субсидии в размере: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________________(________________________) рублей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1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(сумма прописью)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2.4. Исполнитель услуг в течение __ дней со дня расторжения Соглашения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обязуется возвратить Уполномоченному органу в местный бюджет сумму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Субсидии в размере ________ (__________________) рублей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2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3. Стороны взаимных претензий друг к другу не имеют.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Настоящее Дополнительное соглашение вступает в силу с момента его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подписания лицами, имеющими право действовать от имени каждой из Сторон.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3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которые прекращают свое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действие после полного их исполнения.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Настоящее Дополнительное соглашение заключено Сторонами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7._______________________________________________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4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8. Платежные реквизиты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35"/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0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1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203CD2"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203CD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территориального органа Федерального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Казначейский счет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Подписи Сторон: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A1333A" w:rsidRPr="00203CD2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Уполномоченного органа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Исполнителя </w:t>
            </w:r>
          </w:p>
        </w:tc>
      </w:tr>
      <w:tr w:rsidR="00A1333A" w:rsidRPr="00203CD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8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203CD2" w:rsidRDefault="000224FC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 w:rsidRPr="00203CD2">
        <w:rPr>
          <w:rFonts w:ascii="Times New Roman" w:hAnsi="Times New Roman" w:cs="Times New Roman"/>
          <w:sz w:val="28"/>
          <w:szCs w:val="24"/>
        </w:rPr>
        <w:t>от ___________________ № _____</w:t>
      </w:r>
    </w:p>
    <w:p w:rsidR="00A1333A" w:rsidRPr="00203CD2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A1333A" w:rsidRPr="00203CD2">
        <w:tc>
          <w:tcPr>
            <w:tcW w:w="4820" w:type="dxa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3A" w:rsidRPr="00203CD2">
        <w:tc>
          <w:tcPr>
            <w:tcW w:w="4820" w:type="dxa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</w:tr>
    </w:tbl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A1333A" w:rsidRPr="00203CD2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1333A" w:rsidRPr="00203CD2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расторжении соглашения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«__» _______ 20__ г. № ____</w:t>
      </w:r>
    </w:p>
    <w:p w:rsidR="00A1333A" w:rsidRPr="00203CD2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>в одностороннем порядке</w:t>
      </w:r>
    </w:p>
    <w:p w:rsidR="00A1333A" w:rsidRPr="00203CD2" w:rsidRDefault="00A13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8"/>
        </w:rPr>
        <w:t>«__»</w:t>
      </w:r>
      <w:r w:rsidRPr="00203CD2">
        <w:rPr>
          <w:rFonts w:ascii="Times New Roman" w:hAnsi="Times New Roman" w:cs="Times New Roman"/>
          <w:sz w:val="28"/>
          <w:szCs w:val="20"/>
        </w:rPr>
        <w:t xml:space="preserve"> ___________ 20__ г. между ______________________________________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0"/>
        </w:rPr>
        <w:t>________________________________________________________________________,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и ______________________________________________________________________ 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лица, фамилия, имя, </w:t>
      </w:r>
      <w:r w:rsidRPr="00203CD2">
        <w:rPr>
          <w:rFonts w:ascii="Times New Roman" w:hAnsi="Times New Roman" w:cs="Times New Roman"/>
          <w:sz w:val="20"/>
          <w:szCs w:val="20"/>
        </w:rPr>
        <w:br/>
        <w:t>отчество 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hAnsi="Times New Roman" w:cs="Times New Roman"/>
          <w:sz w:val="28"/>
          <w:szCs w:val="20"/>
        </w:rPr>
        <w:t xml:space="preserve">именуемое в дальнейшем «Исполнитель»,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отчество (при наличии) лица,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представляющего Исполнителя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(уполномоченного им лица),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индивидуального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предпринимателя)</w:t>
      </w:r>
    </w:p>
    <w:p w:rsidR="00A1333A" w:rsidRPr="00203CD2" w:rsidRDefault="00A133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p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lastRenderedPageBreak/>
        <w:t xml:space="preserve">было заключено соглашение 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«___» ________________ № ______ (далее – Соглашение). 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В соответствии с пунктом(</w:t>
      </w:r>
      <w:proofErr w:type="spellStart"/>
      <w:r w:rsidRPr="00203CD2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203CD2">
        <w:rPr>
          <w:rFonts w:ascii="Times New Roman" w:hAnsi="Times New Roman" w:cs="Times New Roman"/>
          <w:sz w:val="28"/>
          <w:szCs w:val="28"/>
        </w:rPr>
        <w:t>) ______ Соглашения Исполнитель должен был</w:t>
      </w:r>
    </w:p>
    <w:p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исполнить следующие обязательства: 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36"/>
      </w:r>
      <w:r w:rsidRPr="00203CD2">
        <w:rPr>
          <w:rFonts w:ascii="Times New Roman" w:hAnsi="Times New Roman" w:cs="Times New Roman"/>
          <w:sz w:val="28"/>
          <w:szCs w:val="28"/>
        </w:rPr>
        <w:t>,</w:t>
      </w:r>
    </w:p>
    <w:p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однако, указанные обязательства Исполнителем не исполнены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37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2" w:history="1">
        <w:r w:rsidRPr="00203CD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7.5 Соглашения Уполномоченный орган вправе в </w:t>
      </w:r>
      <w:r w:rsidRPr="00203CD2">
        <w:rPr>
          <w:rFonts w:ascii="Times New Roman" w:hAnsi="Times New Roman" w:cs="Times New Roman"/>
          <w:sz w:val="28"/>
          <w:szCs w:val="28"/>
        </w:rPr>
        <w:br/>
        <w:t>одностороннем порядке расторгнуть Соглашение в случае _______________________________________________________________________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38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0"/>
        </w:rPr>
        <w:t xml:space="preserve"> </w:t>
      </w:r>
      <w:r w:rsidRPr="00203CD2">
        <w:rPr>
          <w:rFonts w:ascii="Times New Roman" w:hAnsi="Times New Roman" w:cs="Times New Roman"/>
          <w:sz w:val="20"/>
          <w:szCs w:val="20"/>
        </w:rPr>
        <w:t>(причина расторжения Соглашения)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3" w:history="1">
        <w:r w:rsidRPr="00203CD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7.6 Соглашения Исполнитель вправе в </w:t>
      </w:r>
      <w:r w:rsidRPr="00203CD2">
        <w:rPr>
          <w:rFonts w:ascii="Times New Roman" w:hAnsi="Times New Roman" w:cs="Times New Roman"/>
          <w:sz w:val="28"/>
          <w:szCs w:val="28"/>
        </w:rPr>
        <w:br/>
        <w:t>одностороннем порядке расторгнуть Соглашение в соответствии с _______________________________________________________________________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39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(решение суда)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связи с вышеизложенным Уполномоченный орган извещает Исполнителя, что Соглашение на основании </w:t>
      </w:r>
      <w:hyperlink r:id="rId24" w:history="1">
        <w:r w:rsidRPr="00203CD2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203CD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части 1 статьи 24 Федерального закона и пунктом 7.6 Соглашения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>считается расторгнутым с момента</w:t>
      </w:r>
      <w:r w:rsidRPr="00203C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203CD2">
        <w:rPr>
          <w:rFonts w:ascii="Times New Roman" w:hAnsi="Times New Roman" w:cs="Times New Roman"/>
          <w:sz w:val="28"/>
          <w:szCs w:val="28"/>
        </w:rPr>
        <w:t>: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8"/>
        </w:rPr>
        <w:t>В связи с вышеизложенным Исполнитель извещает Уполномоченный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орган, что Соглашение на основании </w:t>
      </w:r>
      <w:hyperlink r:id="rId25" w:history="1">
        <w:r w:rsidRPr="00203CD2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203CD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 Гражданского кодекса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части 4 статьи 24 Федерального закона и пунктом 7.6 </w:t>
      </w:r>
      <w:r w:rsidRPr="00203CD2">
        <w:rPr>
          <w:rFonts w:ascii="Times New Roman" w:hAnsi="Times New Roman" w:cs="Times New Roman"/>
          <w:sz w:val="28"/>
          <w:szCs w:val="28"/>
        </w:rPr>
        <w:br/>
        <w:t>Соглашения считается расторгнутым с момента</w:t>
      </w:r>
      <w:r w:rsidRPr="00203CD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03CD2">
        <w:rPr>
          <w:rFonts w:ascii="Times New Roman" w:hAnsi="Times New Roman" w:cs="Times New Roman"/>
          <w:sz w:val="28"/>
          <w:szCs w:val="20"/>
        </w:rPr>
        <w:t>подписания _____________________</w:t>
      </w:r>
    </w:p>
    <w:p w:rsidR="00A1333A" w:rsidRPr="00203CD2" w:rsidRDefault="000224FC">
      <w:pPr>
        <w:autoSpaceDE w:val="0"/>
        <w:autoSpaceDN w:val="0"/>
        <w:adjustRightInd w:val="0"/>
        <w:spacing w:after="0"/>
        <w:ind w:left="7230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 (Уполномоченным органом</w:t>
      </w: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 w:rsidRPr="00203CD2">
        <w:rPr>
          <w:rFonts w:ascii="Times New Roman" w:hAnsi="Times New Roman" w:cs="Times New Roman"/>
          <w:sz w:val="20"/>
          <w:szCs w:val="20"/>
        </w:rPr>
        <w:t xml:space="preserve">/ </w:t>
      </w:r>
      <w:r w:rsidRPr="00203CD2">
        <w:rPr>
          <w:rFonts w:ascii="Times New Roman" w:hAnsi="Times New Roman" w:cs="Times New Roman"/>
          <w:sz w:val="20"/>
          <w:szCs w:val="20"/>
        </w:rPr>
        <w:br/>
        <w:t>Исполнителем</w:t>
      </w: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203CD2">
        <w:rPr>
          <w:rFonts w:ascii="Times New Roman" w:hAnsi="Times New Roman" w:cs="Times New Roman"/>
          <w:sz w:val="20"/>
          <w:szCs w:val="20"/>
        </w:rPr>
        <w:t>)</w:t>
      </w:r>
    </w:p>
    <w:p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0"/>
        </w:rPr>
        <w:t>настоящего</w:t>
      </w:r>
      <w:r w:rsidRPr="00203CD2">
        <w:rPr>
          <w:rFonts w:ascii="Times New Roman" w:hAnsi="Times New Roman" w:cs="Times New Roman"/>
          <w:sz w:val="28"/>
          <w:szCs w:val="28"/>
        </w:rPr>
        <w:t xml:space="preserve"> уведомления в форме электронного документа.</w:t>
      </w:r>
    </w:p>
    <w:p w:rsidR="00A1333A" w:rsidRPr="00203CD2" w:rsidRDefault="00A13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3"/>
        <w:gridCol w:w="382"/>
        <w:gridCol w:w="1786"/>
        <w:gridCol w:w="382"/>
        <w:gridCol w:w="2870"/>
        <w:gridCol w:w="382"/>
      </w:tblGrid>
      <w:tr w:rsidR="00A1333A" w:rsidRPr="00203CD2">
        <w:tc>
          <w:tcPr>
            <w:tcW w:w="2157" w:type="pct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  <w:r w:rsidRPr="00203C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 xml:space="preserve"> / Исполнителя</w:t>
            </w:r>
            <w:r w:rsidRPr="00203C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3A" w:rsidRPr="00203CD2">
        <w:tc>
          <w:tcPr>
            <w:tcW w:w="2157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1333A">
        <w:tc>
          <w:tcPr>
            <w:tcW w:w="2157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(Сокращенное наименование Уполномоченного органа</w:t>
            </w:r>
            <w:r w:rsidRPr="00203CD2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5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 xml:space="preserve"> / Сокращенное наименование 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br/>
              <w:t>Исполнителя</w:t>
            </w:r>
            <w:r w:rsidRPr="00203CD2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6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</w:tcBorders>
          </w:tcPr>
          <w:p w:rsidR="00A1333A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(фамилия, инициалы)</w:t>
            </w:r>
          </w:p>
        </w:tc>
        <w:tc>
          <w:tcPr>
            <w:tcW w:w="187" w:type="pct"/>
          </w:tcPr>
          <w:p w:rsidR="00A1333A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33A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43" w:name="Par85"/>
      <w:bookmarkStart w:id="44" w:name="Par82"/>
      <w:bookmarkStart w:id="45" w:name="Par84"/>
      <w:bookmarkStart w:id="46" w:name="Par86"/>
      <w:bookmarkEnd w:id="43"/>
      <w:bookmarkEnd w:id="44"/>
      <w:bookmarkEnd w:id="45"/>
      <w:bookmarkEnd w:id="46"/>
    </w:p>
    <w:sectPr w:rsidR="00A1333A" w:rsidSect="00183085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BDE" w:rsidRDefault="003A6BDE">
      <w:pPr>
        <w:spacing w:line="240" w:lineRule="auto"/>
      </w:pPr>
      <w:r>
        <w:separator/>
      </w:r>
    </w:p>
  </w:endnote>
  <w:endnote w:type="continuationSeparator" w:id="0">
    <w:p w:rsidR="003A6BDE" w:rsidRDefault="003A6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BDE" w:rsidRDefault="003A6BDE">
      <w:pPr>
        <w:spacing w:after="0"/>
      </w:pPr>
      <w:r>
        <w:separator/>
      </w:r>
    </w:p>
  </w:footnote>
  <w:footnote w:type="continuationSeparator" w:id="0">
    <w:p w:rsidR="003A6BDE" w:rsidRDefault="003A6BDE">
      <w:pPr>
        <w:spacing w:after="0"/>
      </w:pPr>
      <w:r>
        <w:continuationSeparator/>
      </w:r>
    </w:p>
  </w:footnote>
  <w:footnote w:id="1">
    <w:p w:rsidR="00D14BEA" w:rsidRDefault="00D14BEA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со сроком (предельным сроком) оказания Услуги (Услуг), установленным </w:t>
      </w:r>
      <w:r>
        <w:rPr>
          <w:rFonts w:ascii="Times New Roman" w:hAnsi="Times New Roman" w:cs="Times New Roman"/>
        </w:rPr>
        <w:br/>
        <w:t>в муниципальном социальном заказе.</w:t>
      </w:r>
    </w:p>
  </w:footnote>
  <w:footnote w:id="2">
    <w:p w:rsidR="00D14BEA" w:rsidRDefault="00D1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Указывается наименование(я) и реестровый номер в общероссийском базовом (отраслевыми) перечне </w:t>
      </w:r>
      <w:r>
        <w:rPr>
          <w:rFonts w:ascii="Times New Roman" w:hAnsi="Times New Roman" w:cs="Times New Roman"/>
          <w:sz w:val="20"/>
          <w:szCs w:val="20"/>
        </w:rPr>
        <w:br/>
        <w:t>(классификаторе) муниципальной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услуги (услуг), оказываемой(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физическим лицам, установленные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соответствии с бюджетным законодательством Российской Федерации. </w:t>
      </w:r>
    </w:p>
  </w:footnote>
  <w:footnote w:id="3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приложения приведен в приложении № 1 к настоящей Типовой форме соглашения.</w:t>
      </w:r>
    </w:p>
  </w:footnote>
  <w:footnote w:id="4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 предоставления Субсидии, предусмотренные Правилами предоставления </w:t>
      </w:r>
      <w:r>
        <w:rPr>
          <w:rFonts w:ascii="Times New Roman" w:hAnsi="Times New Roman" w:cs="Times New Roman"/>
        </w:rPr>
        <w:br/>
        <w:t>Субсидии (при наличии).</w:t>
      </w:r>
    </w:p>
  </w:footnote>
  <w:footnote w:id="5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предусмотренном пунктом 1 части 6 статьи 9 Федерального закона, при </w:t>
      </w:r>
      <w:r>
        <w:rPr>
          <w:rFonts w:ascii="Times New Roman" w:hAnsi="Times New Roman" w:cs="Times New Roman"/>
        </w:rPr>
        <w:br/>
        <w:t>предоставлении Субсидии в порядке финансового обеспечения затрат.</w:t>
      </w:r>
    </w:p>
  </w:footnote>
  <w:footnote w:id="6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если Субсидия предоставляется в порядке возмещения затрат. Указываются </w:t>
      </w:r>
      <w:r>
        <w:rPr>
          <w:rFonts w:ascii="Times New Roman" w:hAnsi="Times New Roman" w:cs="Times New Roman"/>
        </w:rPr>
        <w:br/>
        <w:t xml:space="preserve">документы, определенные Правилами предоставления субсидии, подтверждающие оказание Услуги (Услуг) </w:t>
      </w:r>
      <w:r>
        <w:rPr>
          <w:rFonts w:ascii="Times New Roman" w:hAnsi="Times New Roman" w:cs="Times New Roman"/>
        </w:rPr>
        <w:br/>
        <w:t>(при наличии).</w:t>
      </w:r>
    </w:p>
  </w:footnote>
  <w:footnote w:id="7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приложения приведен в приложении № 4 к настоящей Типовой форме соглашения.</w:t>
      </w:r>
    </w:p>
  </w:footnote>
  <w:footnote w:id="8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размере, определенном актом Уполномоченного органа, если соответствующая сумма</w:t>
      </w:r>
      <w:r>
        <w:rPr>
          <w:rFonts w:ascii="Times New Roman" w:hAnsi="Times New Roman" w:cs="Times New Roman"/>
        </w:rPr>
        <w:br/>
        <w:t xml:space="preserve"> в отраслях социальной сферы не установлена Правительством Российской Федерации.</w:t>
      </w:r>
    </w:p>
  </w:footnote>
  <w:footnote w:id="9">
    <w:p w:rsidR="00D14BEA" w:rsidRDefault="00D14BEA">
      <w:pPr>
        <w:pStyle w:val="ae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приложения приведен в приложении № 5 к настоящей Типовой форме соглашения.</w:t>
      </w:r>
    </w:p>
  </w:footnote>
  <w:footnote w:id="10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условия, помимо условий, установленных настоящей Типовой формой соглашения,</w:t>
      </w:r>
      <w:r>
        <w:rPr>
          <w:rFonts w:ascii="Times New Roman" w:hAnsi="Times New Roman" w:cs="Times New Roman"/>
        </w:rPr>
        <w:br/>
        <w:t xml:space="preserve"> в случае если такие условия установлены федеральными законами.</w:t>
      </w:r>
    </w:p>
  </w:footnote>
  <w:footnote w:id="11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к Соглашению оформляется согласно приложению № 7 к настоящей Типовой</w:t>
      </w:r>
      <w:r>
        <w:rPr>
          <w:rFonts w:ascii="Times New Roman" w:hAnsi="Times New Roman" w:cs="Times New Roman"/>
        </w:rPr>
        <w:br/>
        <w:t>форме соглашения.</w:t>
      </w:r>
    </w:p>
  </w:footnote>
  <w:footnote w:id="12">
    <w:p w:rsidR="00D14BEA" w:rsidRDefault="00D14BEA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о расторжении Соглашения оформляется согласно приложению № 8 к </w:t>
      </w:r>
      <w:r>
        <w:rPr>
          <w:rFonts w:ascii="Times New Roman" w:hAnsi="Times New Roman" w:cs="Times New Roman"/>
        </w:rPr>
        <w:br/>
        <w:t>настоящей Типовой форме соглашения.</w:t>
      </w:r>
    </w:p>
  </w:footnote>
  <w:footnote w:id="13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уведомления о расторжении соглашения приведен в приложении № 9 к настоящей Типовой форме соглашения.</w:t>
      </w:r>
    </w:p>
  </w:footnote>
  <w:footnote w:id="14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15">
    <w:p w:rsidR="00D14BEA" w:rsidRDefault="00D14BEA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Указывается в случае заключения Дополнительного соглашения к соглашению, заключаемого по результатам отбора исполнителей муниципальных услуг в социальной сфере.</w:t>
      </w:r>
    </w:p>
  </w:footnote>
  <w:footnote w:id="16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Приложение формируется в случае, предусмотренном пунктом 1 части 6 статьи 9 Федерального </w:t>
      </w:r>
      <w:r>
        <w:rPr>
          <w:rFonts w:ascii="Times New Roman" w:hAnsi="Times New Roman" w:cs="Times New Roman"/>
        </w:rPr>
        <w:br/>
        <w:t xml:space="preserve">закона от 13 июля 2020 г. № 189-ФЗ «О государственном (муниципальном) социальном заказе на оказание </w:t>
      </w:r>
      <w:r>
        <w:rPr>
          <w:rFonts w:ascii="Times New Roman" w:hAnsi="Times New Roman" w:cs="Times New Roman"/>
        </w:rPr>
        <w:br/>
        <w:t>государственных (муниципальных) услуг в социальной сфере» (далее – Федеральный закон).</w:t>
      </w:r>
    </w:p>
  </w:footnote>
  <w:footnote w:id="17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Сведения об объеме (размере) Субсидии, подлежащей предоставлению Исполнителю, формируются на основании данных сформированных в пункте 2 настоящего </w:t>
      </w:r>
      <w:r>
        <w:rPr>
          <w:rFonts w:ascii="Times New Roman" w:hAnsi="Times New Roman" w:cs="Times New Roman"/>
        </w:rPr>
        <w:br/>
        <w:t>расчета.</w:t>
      </w:r>
    </w:p>
  </w:footnote>
  <w:footnote w:id="18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Информация, предусматриваемая в пункте 2 настоящего расчета, формируется нарастающим итогом.</w:t>
      </w:r>
    </w:p>
  </w:footnote>
  <w:footnote w:id="19">
    <w:p w:rsidR="00D14BEA" w:rsidRDefault="00D14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 февраля 2021 г. № 183, реестровой записи об Исполнителе.</w:t>
      </w:r>
    </w:p>
  </w:footnote>
  <w:footnote w:id="20">
    <w:p w:rsidR="00D14BEA" w:rsidRDefault="00D14BEA">
      <w:pPr>
        <w:pStyle w:val="a9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Заполняется:</w:t>
      </w:r>
    </w:p>
    <w:p w:rsidR="00D14BEA" w:rsidRDefault="00D14BEA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информацией, включенной в реестр потребителей услуг, имеющих право на получение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hAnsi="Times New Roman" w:cs="Times New Roman"/>
        </w:rPr>
        <w:t xml:space="preserve">услуги в социальной сфере в соответствии с социальным сертификатом, формируемый в соответствии с </w:t>
      </w:r>
      <w:hyperlink r:id="rId1" w:history="1">
        <w:r>
          <w:rPr>
            <w:rFonts w:ascii="Times New Roman" w:hAnsi="Times New Roman" w:cs="Times New Roman"/>
          </w:rPr>
          <w:t xml:space="preserve">частью 3 </w:t>
        </w:r>
        <w:r>
          <w:rPr>
            <w:rFonts w:ascii="Times New Roman" w:hAnsi="Times New Roman" w:cs="Times New Roman"/>
          </w:rPr>
          <w:br/>
          <w:t>статьи 20</w:t>
        </w:r>
      </w:hyperlink>
      <w:r>
        <w:rPr>
          <w:rFonts w:ascii="Times New Roman" w:hAnsi="Times New Roman" w:cs="Times New Roman"/>
        </w:rPr>
        <w:t xml:space="preserve"> Федерального закона (далее – реестр потребителей), в случае оказания Услуги (Услуг) с предоставлением социального сертификата; </w:t>
      </w:r>
    </w:p>
    <w:p w:rsidR="00D14BEA" w:rsidRDefault="00D14BEA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информацией, включенной в социальный сертификат, в случае, предусмотренном частью 12 статьи 20 Федерального закона. </w:t>
      </w:r>
    </w:p>
  </w:footnote>
  <w:footnote w:id="21">
    <w:p w:rsidR="00D14BEA" w:rsidRDefault="00D14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</w:t>
      </w:r>
      <w:r>
        <w:rPr>
          <w:rFonts w:ascii="Times New Roman" w:hAnsi="Times New Roman" w:cs="Times New Roman"/>
          <w:sz w:val="20"/>
          <w:szCs w:val="20"/>
        </w:rPr>
        <w:t>информацией, включенной в реестр потребителей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22">
    <w:p w:rsidR="00D14BEA" w:rsidRDefault="00D14BEA">
      <w:pPr>
        <w:pStyle w:val="ae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Заполняется в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установленным законодательством Российской Федерации сроком (предельным сроком) оказания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eastAsia="Times New Roman" w:hAnsi="Times New Roman" w:cs="Times New Roman"/>
          <w:lang w:eastAsia="ru-RU"/>
        </w:rPr>
        <w:t>Услуги (Услуг).</w:t>
      </w:r>
    </w:p>
  </w:footnote>
  <w:footnote w:id="23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 муниципальным социальным заказом на оказание </w:t>
      </w:r>
      <w:r>
        <w:rPr>
          <w:rFonts w:ascii="Times New Roman" w:eastAsia="Calibri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br/>
        <w:t>в социальной сфере, утвержденным Уполномоченным органом (далее – муниципальный социальный заказ).</w:t>
      </w:r>
    </w:p>
  </w:footnote>
  <w:footnote w:id="24">
    <w:p w:rsidR="00D14BEA" w:rsidRDefault="00D14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Указывается:</w:t>
      </w:r>
    </w:p>
    <w:p w:rsidR="00D14BEA" w:rsidRDefault="00D14BEA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период, установленный пунктом 4.3.7.3 соглашения, заключаемого по результатам отбора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 в социальной сфере (далее – Соглашение), в случае, предусмотренном пунктом 2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части 6 статьи 9 Федерального закона;</w:t>
      </w:r>
    </w:p>
    <w:p w:rsidR="00D14BEA" w:rsidRDefault="00D14BEA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«месяц» в случае, предусмотренном пунктом 1 части 6 статьи 9 Федерального закона;</w:t>
      </w:r>
    </w:p>
    <w:p w:rsidR="00D14BEA" w:rsidRDefault="00D14BEA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«9 месяцев» в случае, предусмотренном пунктом 4.3.7.5 Соглашения;</w:t>
      </w:r>
    </w:p>
    <w:p w:rsidR="00D14BEA" w:rsidRDefault="00D14BEA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«год» в случае, предусмотренном пунктом 4.3.7.6 Соглашения.</w:t>
      </w:r>
    </w:p>
  </w:footnote>
  <w:footnote w:id="25">
    <w:p w:rsidR="00D14BEA" w:rsidRDefault="00D1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случае если соглашение, заключаемое по результатам отбора 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>муниципальн</w:t>
      </w:r>
      <w:r>
        <w:rPr>
          <w:rFonts w:ascii="Times New Roman" w:hAnsi="Times New Roman" w:cs="Times New Roman"/>
          <w:sz w:val="20"/>
          <w:szCs w:val="20"/>
        </w:rPr>
        <w:t xml:space="preserve">ых услуг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социальной сфере, заключается в электронной форме,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такого соглашения присваивается в государственной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интегрированной информационной системе управления общественными финансами «Электронный бюджет».</w:t>
      </w:r>
    </w:p>
    <w:p w:rsidR="00D14BEA" w:rsidRDefault="00D14BE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</w:footnote>
  <w:footnote w:id="26">
    <w:p w:rsidR="00D14BEA" w:rsidRDefault="00D14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 оформлении дополнительного соглашения к Соглашению используются пункты настоящего приложения </w:t>
      </w:r>
      <w:r>
        <w:rPr>
          <w:rFonts w:ascii="Times New Roman" w:hAnsi="Times New Roman" w:cs="Times New Roman"/>
          <w:sz w:val="20"/>
          <w:szCs w:val="20"/>
        </w:rPr>
        <w:br/>
        <w:t>к Типовой форме соглашения, соответствующие пунктам и (или) главам Соглашения, в которые вносятся изменения.</w:t>
      </w:r>
    </w:p>
    <w:p w:rsidR="00D14BEA" w:rsidRDefault="00D14BEA">
      <w:pPr>
        <w:pStyle w:val="ae"/>
      </w:pPr>
    </w:p>
  </w:footnote>
  <w:footnote w:id="27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28">
    <w:p w:rsidR="00D14BEA" w:rsidRDefault="00D1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заголовочной части приложений к Дополнительному соглашению к Соглашению указывается, что </w:t>
      </w:r>
      <w:r>
        <w:rPr>
          <w:rFonts w:ascii="Times New Roman" w:hAnsi="Times New Roman" w:cs="Times New Roman"/>
          <w:sz w:val="20"/>
          <w:szCs w:val="20"/>
        </w:rPr>
        <w:br/>
        <w:t>приложение является приложением № ____ к Дополнительному соглашению от «__» _______ 20__ года № ____.</w:t>
      </w:r>
    </w:p>
  </w:footnote>
  <w:footnote w:id="29">
    <w:p w:rsidR="00D14BEA" w:rsidRDefault="00D14BEA">
      <w:pPr>
        <w:pStyle w:val="ae"/>
        <w:ind w:firstLine="709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Указываются иные конкретные условия (при необходимости).</w:t>
      </w:r>
    </w:p>
  </w:footnote>
  <w:footnote w:id="30">
    <w:p w:rsidR="00D14BEA" w:rsidRDefault="00D14BEA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код по бюджетной классификации расходов бюджета, по которому в местном бюджете предусмотрены бюджетные ассигнования на финансовое обеспечение муниципального социального заказа </w:t>
      </w:r>
      <w:r>
        <w:rPr>
          <w:rFonts w:ascii="Times New Roman" w:hAnsi="Times New Roman" w:cs="Times New Roman"/>
        </w:rPr>
        <w:br/>
        <w:t>(далее – код БК).</w:t>
      </w:r>
    </w:p>
  </w:footnote>
  <w:footnote w:id="31">
    <w:p w:rsidR="00D14BEA" w:rsidRDefault="00D14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в зависимости от исполнения обязательств, указанных в </w:t>
      </w:r>
      <w:hyperlink w:anchor="Par867" w:tooltip="    2.1. бюджетное обязательство Учредителя исполнено в размере 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2.1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w:anchor="Par870" w:tooltip="    2.2. обязательство Учреждения исполнено в размере __________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2.2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дополнительного соглашения.</w:t>
      </w:r>
    </w:p>
  </w:footnote>
  <w:footnote w:id="32">
    <w:p w:rsidR="00D14BEA" w:rsidRDefault="00D14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сумма, определенная расчетом средств Субсидии, подлежащих возврату в местный бюджет,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направленном Уполномоченном органом Исполнителю в соответствии с пунктом 4.1.11 Соглашения.</w:t>
      </w:r>
    </w:p>
  </w:footnote>
  <w:footnote w:id="33">
    <w:p w:rsidR="00D14BEA" w:rsidRDefault="00D14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пункты Соглашения, предусматривающие условия, исполнение которых предполагается после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расторжения Соглашения (при наличии) (например, пункт, предусматривающий условие о предоставлении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отчетности).</w:t>
      </w:r>
    </w:p>
  </w:footnote>
  <w:footnote w:id="34">
    <w:p w:rsidR="00D14BEA" w:rsidRDefault="00D14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иные положения (при наличии).</w:t>
      </w:r>
    </w:p>
  </w:footnote>
  <w:footnote w:id="35">
    <w:p w:rsidR="00D14BEA" w:rsidRDefault="00D14BEA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36">
    <w:p w:rsidR="00D14BEA" w:rsidRDefault="00D14BEA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неисполненные (исполненные не в полном объеме) обязательства Исполнителя по Соглашению.</w:t>
      </w:r>
    </w:p>
  </w:footnote>
  <w:footnote w:id="37">
    <w:p w:rsidR="00D14BEA" w:rsidRDefault="00D14BEA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Предусматривается при расторжении Соглашения в случаях неисполнения Исполнителем обязательств по </w:t>
      </w:r>
      <w:r>
        <w:rPr>
          <w:rFonts w:ascii="Times New Roman" w:hAnsi="Times New Roman" w:cs="Times New Roman"/>
        </w:rPr>
        <w:br/>
        <w:t>Соглашению.</w:t>
      </w:r>
    </w:p>
  </w:footnote>
  <w:footnote w:id="38">
    <w:p w:rsidR="00D14BEA" w:rsidRDefault="00D14BEA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Уполномоченным органом.</w:t>
      </w:r>
    </w:p>
  </w:footnote>
  <w:footnote w:id="39">
    <w:p w:rsidR="00D14BEA" w:rsidRDefault="00D14BEA">
      <w:pPr>
        <w:pStyle w:val="a9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Исполнителем.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894930"/>
    </w:sdtPr>
    <w:sdtEndPr/>
    <w:sdtContent>
      <w:p w:rsidR="00D14BEA" w:rsidRDefault="00D14BEA">
        <w:pPr>
          <w:pStyle w:val="af0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76B6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4BEA" w:rsidRDefault="00D14BE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4240795"/>
    </w:sdtPr>
    <w:sdtEndPr/>
    <w:sdtContent>
      <w:p w:rsidR="00D14BEA" w:rsidRDefault="00D14BE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4BEA" w:rsidRDefault="00D14BE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E6"/>
    <w:rsid w:val="00002F58"/>
    <w:rsid w:val="00004D7F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3E74"/>
    <w:rsid w:val="000E4445"/>
    <w:rsid w:val="000E4985"/>
    <w:rsid w:val="000E56A5"/>
    <w:rsid w:val="000E57F3"/>
    <w:rsid w:val="000E7D9D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3D5C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393E"/>
    <w:rsid w:val="0019596C"/>
    <w:rsid w:val="00196174"/>
    <w:rsid w:val="001976B6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4A1B"/>
    <w:rsid w:val="002C5BE7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6BDE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0DD8"/>
    <w:rsid w:val="0088140D"/>
    <w:rsid w:val="00881550"/>
    <w:rsid w:val="00882FB4"/>
    <w:rsid w:val="0088416C"/>
    <w:rsid w:val="00885D41"/>
    <w:rsid w:val="008863E0"/>
    <w:rsid w:val="00887448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285D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0F11"/>
    <w:rsid w:val="00D11B24"/>
    <w:rsid w:val="00D1239A"/>
    <w:rsid w:val="00D131CD"/>
    <w:rsid w:val="00D13DCA"/>
    <w:rsid w:val="00D144C8"/>
    <w:rsid w:val="00D1489F"/>
    <w:rsid w:val="00D14BEA"/>
    <w:rsid w:val="00D162F4"/>
    <w:rsid w:val="00D20C65"/>
    <w:rsid w:val="00D21B25"/>
    <w:rsid w:val="00D277B8"/>
    <w:rsid w:val="00D27D53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44C3"/>
    <w:rsid w:val="00DA486B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61B8"/>
    <w:rsid w:val="00EB200E"/>
    <w:rsid w:val="00EB240B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70759-87B2-4073-844D-8AD272F3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1830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61555&amp;date=02.11.2020" TargetMode="External"/><Relationship Id="rId18" Type="http://schemas.openxmlformats.org/officeDocument/2006/relationships/hyperlink" Target="https://login.consultant.ru/link/?req=doc&amp;base=LAW&amp;n=149911&amp;date=02.11.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9911&amp;date=02.11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1555&amp;date=02.11.2020" TargetMode="External"/><Relationship Id="rId17" Type="http://schemas.openxmlformats.org/officeDocument/2006/relationships/hyperlink" Target="https://login.consultant.ru/link/?req=doc&amp;base=LAW&amp;n=149911&amp;date=02.11.2020" TargetMode="External"/><Relationship Id="rId25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149911&amp;date=02.11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&amp;date=01.11.2020" TargetMode="External"/><Relationship Id="rId24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9911&amp;date=02.11.2020" TargetMode="External"/><Relationship Id="rId23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10" Type="http://schemas.openxmlformats.org/officeDocument/2006/relationships/hyperlink" Target="https://login.consultant.ru/link/?req=doc&amp;base=LAW&amp;n=149911&amp;date=01.11.2020" TargetMode="External"/><Relationship Id="rId19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61555&amp;date=02.11.2020" TargetMode="External"/><Relationship Id="rId22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4C2521B31B6B6C2E0A4C7C6BC6E305583ED6A2DE3B04E07B92A2031E8CD65D17F7E67EA81F9CF60CFFC1D809672F6A5F6B3B3FA1F045C55oA2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D58F-BE79-4F71-8F61-544463A6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14942</Words>
  <Characters>85175</Characters>
  <Application>Microsoft Office Word</Application>
  <DocSecurity>0</DocSecurity>
  <Lines>709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Admin</cp:lastModifiedBy>
  <cp:revision>3</cp:revision>
  <cp:lastPrinted>2023-08-28T17:42:00Z</cp:lastPrinted>
  <dcterms:created xsi:type="dcterms:W3CDTF">2024-10-15T13:28:00Z</dcterms:created>
  <dcterms:modified xsi:type="dcterms:W3CDTF">2024-10-15T13:44:00Z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